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B3" w:rsidRPr="0013520F" w:rsidRDefault="00F34FB3" w:rsidP="00305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520F">
        <w:rPr>
          <w:rFonts w:ascii="Times New Roman" w:hAnsi="Times New Roman"/>
          <w:b/>
          <w:sz w:val="28"/>
          <w:szCs w:val="28"/>
        </w:rPr>
        <w:t>Факторы риска неблагоприятного исхода трансплантации сердца у реципиентов с</w:t>
      </w:r>
      <w:r w:rsidR="00D374EE" w:rsidRPr="001352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74EE" w:rsidRPr="0013520F">
        <w:rPr>
          <w:rFonts w:ascii="Times New Roman" w:hAnsi="Times New Roman"/>
          <w:b/>
          <w:sz w:val="28"/>
          <w:szCs w:val="28"/>
        </w:rPr>
        <w:t>предтрансплантационной</w:t>
      </w:r>
      <w:proofErr w:type="spellEnd"/>
      <w:r w:rsidR="00D374EE" w:rsidRPr="0013520F">
        <w:rPr>
          <w:rFonts w:ascii="Times New Roman" w:hAnsi="Times New Roman"/>
          <w:b/>
          <w:sz w:val="28"/>
          <w:szCs w:val="28"/>
        </w:rPr>
        <w:t xml:space="preserve"> механической поддержкой кровообращения методом периферической </w:t>
      </w:r>
      <w:proofErr w:type="spellStart"/>
      <w:proofErr w:type="gramStart"/>
      <w:r w:rsidR="00D374EE" w:rsidRPr="0013520F">
        <w:rPr>
          <w:rFonts w:ascii="Times New Roman" w:hAnsi="Times New Roman"/>
          <w:b/>
          <w:sz w:val="28"/>
          <w:szCs w:val="28"/>
        </w:rPr>
        <w:t>вено-артериальной</w:t>
      </w:r>
      <w:proofErr w:type="spellEnd"/>
      <w:proofErr w:type="gramEnd"/>
      <w:r w:rsidR="00D374EE" w:rsidRPr="0013520F">
        <w:rPr>
          <w:rFonts w:ascii="Times New Roman" w:hAnsi="Times New Roman"/>
          <w:b/>
          <w:sz w:val="28"/>
          <w:szCs w:val="28"/>
        </w:rPr>
        <w:t xml:space="preserve"> экстракорпоральной мембранной </w:t>
      </w:r>
      <w:proofErr w:type="spellStart"/>
      <w:r w:rsidR="00D374EE" w:rsidRPr="0013520F">
        <w:rPr>
          <w:rFonts w:ascii="Times New Roman" w:hAnsi="Times New Roman"/>
          <w:b/>
          <w:sz w:val="28"/>
          <w:szCs w:val="28"/>
        </w:rPr>
        <w:t>оксигенации</w:t>
      </w:r>
      <w:proofErr w:type="spellEnd"/>
    </w:p>
    <w:p w:rsidR="0013520F" w:rsidRDefault="0013520F" w:rsidP="003055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64C6" w:rsidRPr="0013520F" w:rsidRDefault="00F664C6" w:rsidP="003055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20F">
        <w:rPr>
          <w:rFonts w:ascii="Times New Roman" w:hAnsi="Times New Roman"/>
          <w:b/>
          <w:sz w:val="24"/>
          <w:szCs w:val="24"/>
        </w:rPr>
        <w:t xml:space="preserve">Попцов В. Н., </w:t>
      </w:r>
      <w:proofErr w:type="spellStart"/>
      <w:r w:rsidRPr="0013520F">
        <w:rPr>
          <w:rFonts w:ascii="Times New Roman" w:hAnsi="Times New Roman"/>
          <w:b/>
          <w:sz w:val="24"/>
          <w:szCs w:val="24"/>
        </w:rPr>
        <w:t>Спирина</w:t>
      </w:r>
      <w:proofErr w:type="spellEnd"/>
      <w:r w:rsidRPr="0013520F">
        <w:rPr>
          <w:rFonts w:ascii="Times New Roman" w:hAnsi="Times New Roman"/>
          <w:b/>
          <w:sz w:val="24"/>
          <w:szCs w:val="24"/>
        </w:rPr>
        <w:t xml:space="preserve"> Е. А., </w:t>
      </w:r>
      <w:proofErr w:type="spellStart"/>
      <w:r w:rsidRPr="0013520F">
        <w:rPr>
          <w:rFonts w:ascii="Times New Roman" w:hAnsi="Times New Roman"/>
          <w:b/>
          <w:sz w:val="24"/>
          <w:szCs w:val="24"/>
        </w:rPr>
        <w:t>Ухренков</w:t>
      </w:r>
      <w:proofErr w:type="spellEnd"/>
      <w:r w:rsidRPr="0013520F">
        <w:rPr>
          <w:rFonts w:ascii="Times New Roman" w:hAnsi="Times New Roman"/>
          <w:b/>
          <w:sz w:val="24"/>
          <w:szCs w:val="24"/>
        </w:rPr>
        <w:t xml:space="preserve"> С. Г., </w:t>
      </w:r>
      <w:proofErr w:type="spellStart"/>
      <w:r w:rsidRPr="0013520F">
        <w:rPr>
          <w:rFonts w:ascii="Times New Roman" w:hAnsi="Times New Roman"/>
          <w:b/>
          <w:sz w:val="24"/>
          <w:szCs w:val="24"/>
        </w:rPr>
        <w:t>Догонашева</w:t>
      </w:r>
      <w:proofErr w:type="spellEnd"/>
      <w:r w:rsidRPr="0013520F">
        <w:rPr>
          <w:rFonts w:ascii="Times New Roman" w:hAnsi="Times New Roman"/>
          <w:b/>
          <w:sz w:val="24"/>
          <w:szCs w:val="24"/>
        </w:rPr>
        <w:t xml:space="preserve"> А. А.</w:t>
      </w:r>
      <w:r w:rsidR="00C33012" w:rsidRPr="0013520F">
        <w:rPr>
          <w:rFonts w:ascii="Times New Roman" w:hAnsi="Times New Roman"/>
          <w:b/>
          <w:sz w:val="24"/>
          <w:szCs w:val="24"/>
        </w:rPr>
        <w:t>,</w:t>
      </w:r>
      <w:r w:rsidR="00F34FB3" w:rsidRPr="001352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4FB3" w:rsidRPr="0013520F">
        <w:rPr>
          <w:rFonts w:ascii="Times New Roman" w:hAnsi="Times New Roman"/>
          <w:b/>
          <w:sz w:val="24"/>
          <w:szCs w:val="24"/>
        </w:rPr>
        <w:t>Боронова</w:t>
      </w:r>
      <w:proofErr w:type="spellEnd"/>
      <w:r w:rsidR="00F34FB3" w:rsidRPr="0013520F">
        <w:rPr>
          <w:rFonts w:ascii="Times New Roman" w:hAnsi="Times New Roman"/>
          <w:b/>
          <w:sz w:val="24"/>
          <w:szCs w:val="24"/>
        </w:rPr>
        <w:t xml:space="preserve"> В. В.</w:t>
      </w:r>
      <w:r w:rsidR="008D7F83" w:rsidRPr="0013520F">
        <w:rPr>
          <w:rFonts w:ascii="Times New Roman" w:hAnsi="Times New Roman"/>
          <w:b/>
          <w:sz w:val="24"/>
          <w:szCs w:val="24"/>
        </w:rPr>
        <w:t xml:space="preserve">, </w:t>
      </w:r>
      <w:r w:rsidR="00B11FE0" w:rsidRPr="0013520F">
        <w:rPr>
          <w:rFonts w:ascii="Times New Roman" w:hAnsi="Times New Roman"/>
          <w:b/>
          <w:sz w:val="24"/>
          <w:szCs w:val="24"/>
        </w:rPr>
        <w:t>Алиев Э. З.</w:t>
      </w:r>
      <w:r w:rsidR="00BB581F" w:rsidRPr="0013520F">
        <w:rPr>
          <w:rFonts w:ascii="Times New Roman" w:hAnsi="Times New Roman"/>
          <w:b/>
          <w:sz w:val="24"/>
          <w:szCs w:val="24"/>
        </w:rPr>
        <w:t>, Скокова А. И.</w:t>
      </w:r>
      <w:r w:rsidR="00F34FB3" w:rsidRPr="001352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34FB3" w:rsidRPr="0013520F">
        <w:rPr>
          <w:rFonts w:ascii="Times New Roman" w:hAnsi="Times New Roman"/>
          <w:b/>
          <w:sz w:val="24"/>
          <w:szCs w:val="24"/>
        </w:rPr>
        <w:t>Солодовникова</w:t>
      </w:r>
      <w:proofErr w:type="spellEnd"/>
      <w:r w:rsidR="00F34FB3" w:rsidRPr="0013520F">
        <w:rPr>
          <w:rFonts w:ascii="Times New Roman" w:hAnsi="Times New Roman"/>
          <w:b/>
          <w:sz w:val="24"/>
          <w:szCs w:val="24"/>
        </w:rPr>
        <w:t xml:space="preserve"> А. К.</w:t>
      </w:r>
    </w:p>
    <w:p w:rsidR="0013520F" w:rsidRDefault="0013520F" w:rsidP="003055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64C6" w:rsidRPr="0030554B" w:rsidRDefault="00B11FE0" w:rsidP="003055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0554B">
        <w:rPr>
          <w:rFonts w:ascii="Times New Roman" w:hAnsi="Times New Roman"/>
          <w:sz w:val="24"/>
          <w:szCs w:val="24"/>
        </w:rPr>
        <w:t>ФГБУ НМИЦ</w:t>
      </w:r>
      <w:r w:rsidR="006F1137" w:rsidRPr="0030554B">
        <w:rPr>
          <w:rFonts w:ascii="Times New Roman" w:hAnsi="Times New Roman"/>
          <w:sz w:val="24"/>
          <w:szCs w:val="24"/>
        </w:rPr>
        <w:t xml:space="preserve"> трансплантологии и искусственных органов</w:t>
      </w:r>
      <w:r w:rsidR="00F664C6" w:rsidRPr="0030554B">
        <w:rPr>
          <w:rFonts w:ascii="Times New Roman" w:hAnsi="Times New Roman"/>
          <w:sz w:val="24"/>
          <w:szCs w:val="24"/>
        </w:rPr>
        <w:t xml:space="preserve"> им. академика В. И. Шумакова</w:t>
      </w:r>
      <w:r w:rsidR="003055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0554B">
        <w:rPr>
          <w:rFonts w:ascii="Times New Roman" w:hAnsi="Times New Roman"/>
          <w:sz w:val="24"/>
          <w:szCs w:val="24"/>
        </w:rPr>
        <w:t>г</w:t>
      </w:r>
      <w:proofErr w:type="gramEnd"/>
      <w:r w:rsidR="0030554B">
        <w:rPr>
          <w:rFonts w:ascii="Times New Roman" w:hAnsi="Times New Roman"/>
          <w:sz w:val="24"/>
          <w:szCs w:val="24"/>
        </w:rPr>
        <w:t>. Москва, Россия</w:t>
      </w:r>
    </w:p>
    <w:p w:rsidR="0013520F" w:rsidRDefault="0013520F" w:rsidP="0030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4C6" w:rsidRPr="0030554B" w:rsidRDefault="00F664C6" w:rsidP="0030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20F">
        <w:rPr>
          <w:rFonts w:ascii="Times New Roman" w:hAnsi="Times New Roman"/>
          <w:b/>
          <w:sz w:val="24"/>
          <w:szCs w:val="24"/>
        </w:rPr>
        <w:t>Введение</w:t>
      </w:r>
      <w:r w:rsidRPr="0030554B">
        <w:rPr>
          <w:rFonts w:ascii="Times New Roman" w:hAnsi="Times New Roman"/>
          <w:sz w:val="24"/>
          <w:szCs w:val="24"/>
        </w:rPr>
        <w:t xml:space="preserve">. Периферическая </w:t>
      </w:r>
      <w:proofErr w:type="spellStart"/>
      <w:proofErr w:type="gramStart"/>
      <w:r w:rsidRPr="0030554B">
        <w:rPr>
          <w:rFonts w:ascii="Times New Roman" w:hAnsi="Times New Roman"/>
          <w:sz w:val="24"/>
          <w:szCs w:val="24"/>
        </w:rPr>
        <w:t>вено-артериальная</w:t>
      </w:r>
      <w:proofErr w:type="spellEnd"/>
      <w:proofErr w:type="gramEnd"/>
      <w:r w:rsidRPr="0030554B">
        <w:rPr>
          <w:rFonts w:ascii="Times New Roman" w:hAnsi="Times New Roman"/>
          <w:sz w:val="24"/>
          <w:szCs w:val="24"/>
        </w:rPr>
        <w:t xml:space="preserve"> экстракорпоральная мембранная </w:t>
      </w:r>
      <w:proofErr w:type="spellStart"/>
      <w:r w:rsidRPr="0030554B">
        <w:rPr>
          <w:rFonts w:ascii="Times New Roman" w:hAnsi="Times New Roman"/>
          <w:sz w:val="24"/>
          <w:szCs w:val="24"/>
        </w:rPr>
        <w:t>оксигенация</w:t>
      </w:r>
      <w:proofErr w:type="spellEnd"/>
      <w:r w:rsidRPr="003055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34FB3" w:rsidRPr="0030554B">
        <w:rPr>
          <w:rFonts w:ascii="Times New Roman" w:hAnsi="Times New Roman"/>
          <w:sz w:val="24"/>
          <w:szCs w:val="24"/>
        </w:rPr>
        <w:t>п</w:t>
      </w:r>
      <w:r w:rsidRPr="0030554B">
        <w:rPr>
          <w:rFonts w:ascii="Times New Roman" w:hAnsi="Times New Roman"/>
          <w:sz w:val="24"/>
          <w:szCs w:val="24"/>
        </w:rPr>
        <w:t>ВАЭКМО</w:t>
      </w:r>
      <w:proofErr w:type="spellEnd"/>
      <w:r w:rsidRPr="0030554B">
        <w:rPr>
          <w:rFonts w:ascii="Times New Roman" w:hAnsi="Times New Roman"/>
          <w:sz w:val="24"/>
          <w:szCs w:val="24"/>
        </w:rPr>
        <w:t xml:space="preserve">) – один из наиболее часто применяемых методов </w:t>
      </w:r>
      <w:r w:rsidR="00F34FB3" w:rsidRPr="0030554B">
        <w:rPr>
          <w:rFonts w:ascii="Times New Roman" w:hAnsi="Times New Roman"/>
          <w:sz w:val="24"/>
          <w:szCs w:val="24"/>
        </w:rPr>
        <w:t xml:space="preserve">краткосрочной </w:t>
      </w:r>
      <w:r w:rsidRPr="0030554B">
        <w:rPr>
          <w:rFonts w:ascii="Times New Roman" w:hAnsi="Times New Roman"/>
          <w:sz w:val="24"/>
          <w:szCs w:val="24"/>
        </w:rPr>
        <w:t>механической поддержки кровообращения (МПК) у потенциальных реципиентов, нуждающихся в неотложном выполнении трансплантации сердца (ТС).</w:t>
      </w:r>
    </w:p>
    <w:p w:rsidR="00F664C6" w:rsidRPr="0030554B" w:rsidRDefault="00F664C6" w:rsidP="0030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554B">
        <w:rPr>
          <w:rFonts w:ascii="Times New Roman" w:hAnsi="Times New Roman"/>
          <w:sz w:val="24"/>
          <w:szCs w:val="24"/>
        </w:rPr>
        <w:t>Цель</w:t>
      </w:r>
      <w:r w:rsidR="0030554B">
        <w:rPr>
          <w:rFonts w:ascii="Times New Roman" w:hAnsi="Times New Roman"/>
          <w:sz w:val="24"/>
          <w:szCs w:val="24"/>
        </w:rPr>
        <w:t>:</w:t>
      </w:r>
      <w:r w:rsidRPr="0030554B">
        <w:rPr>
          <w:rFonts w:ascii="Times New Roman" w:hAnsi="Times New Roman"/>
          <w:sz w:val="24"/>
          <w:szCs w:val="24"/>
        </w:rPr>
        <w:t xml:space="preserve"> установление </w:t>
      </w:r>
      <w:proofErr w:type="spellStart"/>
      <w:r w:rsidRPr="0030554B">
        <w:rPr>
          <w:rFonts w:ascii="Times New Roman" w:hAnsi="Times New Roman"/>
          <w:sz w:val="24"/>
          <w:szCs w:val="24"/>
        </w:rPr>
        <w:t>перитрансплантационных</w:t>
      </w:r>
      <w:proofErr w:type="spellEnd"/>
      <w:r w:rsidRPr="0030554B">
        <w:rPr>
          <w:rFonts w:ascii="Times New Roman" w:hAnsi="Times New Roman"/>
          <w:sz w:val="24"/>
          <w:szCs w:val="24"/>
        </w:rPr>
        <w:t xml:space="preserve"> факторов риска неблагоприятного исхода </w:t>
      </w:r>
      <w:proofErr w:type="gramStart"/>
      <w:r w:rsidRPr="0030554B">
        <w:rPr>
          <w:rFonts w:ascii="Times New Roman" w:hAnsi="Times New Roman"/>
          <w:sz w:val="24"/>
          <w:szCs w:val="24"/>
        </w:rPr>
        <w:t>при</w:t>
      </w:r>
      <w:proofErr w:type="gramEnd"/>
      <w:r w:rsidRPr="0030554B">
        <w:rPr>
          <w:rFonts w:ascii="Times New Roman" w:hAnsi="Times New Roman"/>
          <w:sz w:val="24"/>
          <w:szCs w:val="24"/>
        </w:rPr>
        <w:t xml:space="preserve"> ТС у реципиентов с </w:t>
      </w:r>
      <w:proofErr w:type="spellStart"/>
      <w:r w:rsidRPr="0030554B">
        <w:rPr>
          <w:rFonts w:ascii="Times New Roman" w:hAnsi="Times New Roman"/>
          <w:sz w:val="24"/>
          <w:szCs w:val="24"/>
        </w:rPr>
        <w:t>предтрансплантационной</w:t>
      </w:r>
      <w:proofErr w:type="spellEnd"/>
      <w:r w:rsidRPr="0030554B">
        <w:rPr>
          <w:rFonts w:ascii="Times New Roman" w:hAnsi="Times New Roman"/>
          <w:sz w:val="24"/>
          <w:szCs w:val="24"/>
        </w:rPr>
        <w:t xml:space="preserve"> ВАЭКМО.</w:t>
      </w:r>
    </w:p>
    <w:p w:rsidR="00C33012" w:rsidRPr="0030554B" w:rsidRDefault="00E82B35" w:rsidP="0030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20F">
        <w:rPr>
          <w:rFonts w:ascii="Times New Roman" w:hAnsi="Times New Roman"/>
          <w:b/>
          <w:sz w:val="24"/>
          <w:szCs w:val="24"/>
        </w:rPr>
        <w:t>Методы</w:t>
      </w:r>
      <w:r w:rsidR="00B60A64" w:rsidRPr="0013520F">
        <w:rPr>
          <w:rFonts w:ascii="Times New Roman" w:hAnsi="Times New Roman"/>
          <w:b/>
          <w:sz w:val="24"/>
          <w:szCs w:val="24"/>
        </w:rPr>
        <w:t>.</w:t>
      </w:r>
      <w:r w:rsidR="00B60A64" w:rsidRPr="0030554B">
        <w:rPr>
          <w:rFonts w:ascii="Times New Roman" w:hAnsi="Times New Roman"/>
          <w:sz w:val="24"/>
          <w:szCs w:val="24"/>
        </w:rPr>
        <w:t xml:space="preserve"> </w:t>
      </w:r>
      <w:r w:rsidR="00A174D2" w:rsidRPr="0030554B">
        <w:rPr>
          <w:rFonts w:ascii="Times New Roman" w:hAnsi="Times New Roman"/>
          <w:sz w:val="24"/>
          <w:szCs w:val="24"/>
        </w:rPr>
        <w:t>В исследов</w:t>
      </w:r>
      <w:r w:rsidR="00532140" w:rsidRPr="0030554B">
        <w:rPr>
          <w:rFonts w:ascii="Times New Roman" w:hAnsi="Times New Roman"/>
          <w:sz w:val="24"/>
          <w:szCs w:val="24"/>
        </w:rPr>
        <w:t xml:space="preserve">ание было включено </w:t>
      </w:r>
      <w:r w:rsidR="00F34FB3" w:rsidRPr="0030554B">
        <w:rPr>
          <w:rFonts w:ascii="Times New Roman" w:hAnsi="Times New Roman"/>
          <w:sz w:val="24"/>
          <w:szCs w:val="24"/>
        </w:rPr>
        <w:t>439</w:t>
      </w:r>
      <w:r w:rsidR="00532140" w:rsidRPr="0030554B">
        <w:rPr>
          <w:rFonts w:ascii="Times New Roman" w:hAnsi="Times New Roman"/>
          <w:sz w:val="24"/>
          <w:szCs w:val="24"/>
        </w:rPr>
        <w:t xml:space="preserve"> реципиентов</w:t>
      </w:r>
      <w:r w:rsidR="00976022" w:rsidRPr="0030554B">
        <w:rPr>
          <w:rFonts w:ascii="Times New Roman" w:hAnsi="Times New Roman"/>
          <w:sz w:val="24"/>
          <w:szCs w:val="24"/>
        </w:rPr>
        <w:t xml:space="preserve"> </w:t>
      </w:r>
      <w:r w:rsidR="000248C0" w:rsidRPr="0030554B">
        <w:rPr>
          <w:rFonts w:ascii="Times New Roman" w:hAnsi="Times New Roman"/>
          <w:sz w:val="24"/>
          <w:szCs w:val="24"/>
        </w:rPr>
        <w:t>(</w:t>
      </w:r>
      <w:r w:rsidR="00F34FB3" w:rsidRPr="0030554B">
        <w:rPr>
          <w:rFonts w:ascii="Times New Roman" w:hAnsi="Times New Roman"/>
          <w:sz w:val="24"/>
          <w:szCs w:val="24"/>
        </w:rPr>
        <w:t>371</w:t>
      </w:r>
      <w:r w:rsidR="00D27FDF" w:rsidRPr="0030554B">
        <w:rPr>
          <w:rFonts w:ascii="Times New Roman" w:hAnsi="Times New Roman"/>
          <w:sz w:val="24"/>
          <w:szCs w:val="24"/>
        </w:rPr>
        <w:t xml:space="preserve"> </w:t>
      </w:r>
      <w:r w:rsidR="000248C0" w:rsidRPr="0030554B">
        <w:rPr>
          <w:rFonts w:ascii="Times New Roman" w:hAnsi="Times New Roman"/>
          <w:sz w:val="24"/>
          <w:szCs w:val="24"/>
        </w:rPr>
        <w:t>мужчин</w:t>
      </w:r>
      <w:r w:rsidR="00D27FDF" w:rsidRPr="0030554B">
        <w:rPr>
          <w:rFonts w:ascii="Times New Roman" w:hAnsi="Times New Roman"/>
          <w:sz w:val="24"/>
          <w:szCs w:val="24"/>
        </w:rPr>
        <w:t xml:space="preserve"> (84,4%)</w:t>
      </w:r>
      <w:r w:rsidR="00F34FB3" w:rsidRPr="0030554B">
        <w:rPr>
          <w:rFonts w:ascii="Times New Roman" w:hAnsi="Times New Roman"/>
          <w:sz w:val="24"/>
          <w:szCs w:val="24"/>
        </w:rPr>
        <w:t xml:space="preserve"> и </w:t>
      </w:r>
      <w:r w:rsidR="00D374EE" w:rsidRPr="0030554B">
        <w:rPr>
          <w:rFonts w:ascii="Times New Roman" w:hAnsi="Times New Roman"/>
          <w:sz w:val="24"/>
          <w:szCs w:val="24"/>
        </w:rPr>
        <w:t>68</w:t>
      </w:r>
      <w:r w:rsidR="00D27FDF" w:rsidRPr="0030554B">
        <w:rPr>
          <w:rFonts w:ascii="Times New Roman" w:hAnsi="Times New Roman"/>
          <w:sz w:val="24"/>
          <w:szCs w:val="24"/>
        </w:rPr>
        <w:t xml:space="preserve"> </w:t>
      </w:r>
      <w:r w:rsidR="000248C0" w:rsidRPr="0030554B">
        <w:rPr>
          <w:rFonts w:ascii="Times New Roman" w:hAnsi="Times New Roman"/>
          <w:sz w:val="24"/>
          <w:szCs w:val="24"/>
        </w:rPr>
        <w:t>женщин</w:t>
      </w:r>
      <w:r w:rsidR="00D27FDF" w:rsidRPr="0030554B">
        <w:rPr>
          <w:rFonts w:ascii="Times New Roman" w:hAnsi="Times New Roman"/>
          <w:sz w:val="24"/>
          <w:szCs w:val="24"/>
        </w:rPr>
        <w:t>а (15,6%)</w:t>
      </w:r>
      <w:r w:rsidR="00532140" w:rsidRPr="0030554B">
        <w:rPr>
          <w:rFonts w:ascii="Times New Roman" w:hAnsi="Times New Roman"/>
          <w:sz w:val="24"/>
          <w:szCs w:val="24"/>
        </w:rPr>
        <w:t xml:space="preserve">; возраст </w:t>
      </w:r>
      <w:r w:rsidR="00D27FDF" w:rsidRPr="0030554B">
        <w:rPr>
          <w:rFonts w:ascii="Times New Roman" w:hAnsi="Times New Roman"/>
          <w:sz w:val="24"/>
          <w:szCs w:val="24"/>
        </w:rPr>
        <w:t>1</w:t>
      </w:r>
      <w:r w:rsidR="00F34FB3" w:rsidRPr="0030554B">
        <w:rPr>
          <w:rFonts w:ascii="Times New Roman" w:hAnsi="Times New Roman"/>
          <w:sz w:val="24"/>
          <w:szCs w:val="24"/>
        </w:rPr>
        <w:t>0</w:t>
      </w:r>
      <w:r w:rsidR="00532140" w:rsidRPr="0030554B">
        <w:rPr>
          <w:rFonts w:ascii="Times New Roman" w:hAnsi="Times New Roman"/>
          <w:sz w:val="24"/>
          <w:szCs w:val="24"/>
        </w:rPr>
        <w:t>-</w:t>
      </w:r>
      <w:r w:rsidR="00D27FDF" w:rsidRPr="0030554B">
        <w:rPr>
          <w:rFonts w:ascii="Times New Roman" w:hAnsi="Times New Roman"/>
          <w:sz w:val="24"/>
          <w:szCs w:val="24"/>
        </w:rPr>
        <w:t>7</w:t>
      </w:r>
      <w:r w:rsidR="00F34FB3" w:rsidRPr="0030554B">
        <w:rPr>
          <w:rFonts w:ascii="Times New Roman" w:hAnsi="Times New Roman"/>
          <w:sz w:val="24"/>
          <w:szCs w:val="24"/>
        </w:rPr>
        <w:t>6</w:t>
      </w:r>
      <w:r w:rsidR="000248C0" w:rsidRPr="0030554B">
        <w:rPr>
          <w:rFonts w:ascii="Times New Roman" w:hAnsi="Times New Roman"/>
          <w:sz w:val="24"/>
          <w:szCs w:val="24"/>
        </w:rPr>
        <w:t xml:space="preserve"> (</w:t>
      </w:r>
      <w:r w:rsidR="00D27FDF" w:rsidRPr="0030554B">
        <w:rPr>
          <w:rFonts w:ascii="Times New Roman" w:hAnsi="Times New Roman"/>
          <w:sz w:val="24"/>
          <w:szCs w:val="24"/>
        </w:rPr>
        <w:t>4</w:t>
      </w:r>
      <w:r w:rsidR="00F34FB3" w:rsidRPr="0030554B">
        <w:rPr>
          <w:rFonts w:ascii="Times New Roman" w:hAnsi="Times New Roman"/>
          <w:sz w:val="24"/>
          <w:szCs w:val="24"/>
        </w:rPr>
        <w:t>5,3</w:t>
      </w:r>
      <w:r w:rsidR="00D27FDF" w:rsidRPr="0030554B">
        <w:rPr>
          <w:rFonts w:ascii="Times New Roman" w:hAnsi="Times New Roman"/>
          <w:sz w:val="24"/>
          <w:szCs w:val="24"/>
        </w:rPr>
        <w:t>±1</w:t>
      </w:r>
      <w:r w:rsidR="00F34FB3" w:rsidRPr="0030554B">
        <w:rPr>
          <w:rFonts w:ascii="Times New Roman" w:hAnsi="Times New Roman"/>
          <w:sz w:val="24"/>
          <w:szCs w:val="24"/>
        </w:rPr>
        <w:t>5,2</w:t>
      </w:r>
      <w:r w:rsidR="00D27FDF" w:rsidRPr="0030554B">
        <w:rPr>
          <w:rFonts w:ascii="Times New Roman" w:hAnsi="Times New Roman"/>
          <w:sz w:val="24"/>
          <w:szCs w:val="24"/>
        </w:rPr>
        <w:t>) лет</w:t>
      </w:r>
      <w:r w:rsidR="00532140" w:rsidRPr="0030554B">
        <w:rPr>
          <w:rFonts w:ascii="Times New Roman" w:hAnsi="Times New Roman"/>
          <w:sz w:val="24"/>
          <w:szCs w:val="24"/>
        </w:rPr>
        <w:t>)</w:t>
      </w:r>
      <w:r w:rsidR="00A174D2" w:rsidRPr="0030554B">
        <w:rPr>
          <w:rFonts w:ascii="Times New Roman" w:hAnsi="Times New Roman"/>
          <w:sz w:val="24"/>
          <w:szCs w:val="24"/>
        </w:rPr>
        <w:t xml:space="preserve">, </w:t>
      </w:r>
      <w:r w:rsidR="00532140" w:rsidRPr="0030554B">
        <w:rPr>
          <w:rFonts w:ascii="Times New Roman" w:hAnsi="Times New Roman"/>
          <w:sz w:val="24"/>
          <w:szCs w:val="24"/>
        </w:rPr>
        <w:t>у которых</w:t>
      </w:r>
      <w:r w:rsidR="000248C0" w:rsidRPr="0030554B">
        <w:rPr>
          <w:rFonts w:ascii="Times New Roman" w:hAnsi="Times New Roman"/>
          <w:sz w:val="24"/>
          <w:szCs w:val="24"/>
        </w:rPr>
        <w:t xml:space="preserve"> в 2011-20</w:t>
      </w:r>
      <w:r w:rsidR="00F34FB3" w:rsidRPr="0030554B">
        <w:rPr>
          <w:rFonts w:ascii="Times New Roman" w:hAnsi="Times New Roman"/>
          <w:sz w:val="24"/>
          <w:szCs w:val="24"/>
        </w:rPr>
        <w:t>21</w:t>
      </w:r>
      <w:r w:rsidR="000248C0" w:rsidRPr="0030554B">
        <w:rPr>
          <w:rFonts w:ascii="Times New Roman" w:hAnsi="Times New Roman"/>
          <w:sz w:val="24"/>
          <w:szCs w:val="24"/>
        </w:rPr>
        <w:t xml:space="preserve"> г. г. </w:t>
      </w:r>
      <w:proofErr w:type="spellStart"/>
      <w:r w:rsidR="00F34FB3" w:rsidRPr="0030554B">
        <w:rPr>
          <w:rFonts w:ascii="Times New Roman" w:hAnsi="Times New Roman"/>
          <w:sz w:val="24"/>
          <w:szCs w:val="24"/>
        </w:rPr>
        <w:t>п</w:t>
      </w:r>
      <w:r w:rsidR="00532140" w:rsidRPr="0030554B">
        <w:rPr>
          <w:rFonts w:ascii="Times New Roman" w:hAnsi="Times New Roman"/>
          <w:sz w:val="24"/>
          <w:szCs w:val="24"/>
        </w:rPr>
        <w:t>ВАЭКМО</w:t>
      </w:r>
      <w:proofErr w:type="spellEnd"/>
      <w:r w:rsidR="00532140" w:rsidRPr="0030554B">
        <w:rPr>
          <w:rFonts w:ascii="Times New Roman" w:hAnsi="Times New Roman"/>
          <w:sz w:val="24"/>
          <w:szCs w:val="24"/>
        </w:rPr>
        <w:t xml:space="preserve"> </w:t>
      </w:r>
      <w:r w:rsidR="00D374EE" w:rsidRPr="0030554B">
        <w:rPr>
          <w:rFonts w:ascii="Times New Roman" w:hAnsi="Times New Roman"/>
          <w:sz w:val="24"/>
          <w:szCs w:val="24"/>
        </w:rPr>
        <w:t>применили</w:t>
      </w:r>
      <w:r w:rsidR="00532140" w:rsidRPr="0030554B">
        <w:rPr>
          <w:rFonts w:ascii="Times New Roman" w:hAnsi="Times New Roman"/>
          <w:sz w:val="24"/>
          <w:szCs w:val="24"/>
        </w:rPr>
        <w:t xml:space="preserve"> </w:t>
      </w:r>
      <w:r w:rsidR="00F34FB3" w:rsidRPr="0030554B">
        <w:rPr>
          <w:rFonts w:ascii="Times New Roman" w:hAnsi="Times New Roman"/>
          <w:sz w:val="24"/>
          <w:szCs w:val="24"/>
        </w:rPr>
        <w:t xml:space="preserve">в качестве метода </w:t>
      </w:r>
      <w:proofErr w:type="gramStart"/>
      <w:r w:rsidR="00D374EE" w:rsidRPr="0030554B">
        <w:rPr>
          <w:rFonts w:ascii="Times New Roman" w:hAnsi="Times New Roman"/>
          <w:sz w:val="24"/>
          <w:szCs w:val="24"/>
        </w:rPr>
        <w:t>краткосрочной</w:t>
      </w:r>
      <w:proofErr w:type="gramEnd"/>
      <w:r w:rsidR="00D374EE" w:rsidRPr="0030554B">
        <w:rPr>
          <w:rFonts w:ascii="Times New Roman" w:hAnsi="Times New Roman"/>
          <w:sz w:val="24"/>
          <w:szCs w:val="24"/>
        </w:rPr>
        <w:t xml:space="preserve"> </w:t>
      </w:r>
      <w:r w:rsidR="00532140" w:rsidRPr="0030554B">
        <w:rPr>
          <w:rFonts w:ascii="Times New Roman" w:hAnsi="Times New Roman"/>
          <w:sz w:val="24"/>
          <w:szCs w:val="24"/>
        </w:rPr>
        <w:t>МПК перед Т</w:t>
      </w:r>
      <w:r w:rsidR="00F34FB3" w:rsidRPr="0030554B">
        <w:rPr>
          <w:rFonts w:ascii="Times New Roman" w:hAnsi="Times New Roman"/>
          <w:sz w:val="24"/>
          <w:szCs w:val="24"/>
        </w:rPr>
        <w:t>С., что составило 29,3% от количества ТС за анализируемый период (</w:t>
      </w:r>
      <w:r w:rsidR="00F34FB3" w:rsidRPr="0030554B">
        <w:rPr>
          <w:rFonts w:ascii="Times New Roman" w:hAnsi="Times New Roman"/>
          <w:sz w:val="24"/>
          <w:szCs w:val="24"/>
          <w:lang w:val="en-US"/>
        </w:rPr>
        <w:t>n</w:t>
      </w:r>
      <w:r w:rsidR="00F34FB3" w:rsidRPr="0030554B">
        <w:rPr>
          <w:rFonts w:ascii="Times New Roman" w:hAnsi="Times New Roman"/>
          <w:sz w:val="24"/>
          <w:szCs w:val="24"/>
        </w:rPr>
        <w:t>=1500)</w:t>
      </w:r>
      <w:r w:rsidR="000248C0" w:rsidRPr="0030554B">
        <w:rPr>
          <w:rFonts w:ascii="Times New Roman" w:hAnsi="Times New Roman"/>
          <w:sz w:val="24"/>
          <w:szCs w:val="24"/>
        </w:rPr>
        <w:t xml:space="preserve">. Продолжительность </w:t>
      </w:r>
      <w:proofErr w:type="spellStart"/>
      <w:r w:rsidR="00D374EE" w:rsidRPr="0030554B">
        <w:rPr>
          <w:rFonts w:ascii="Times New Roman" w:hAnsi="Times New Roman"/>
          <w:sz w:val="24"/>
          <w:szCs w:val="24"/>
        </w:rPr>
        <w:t>п</w:t>
      </w:r>
      <w:r w:rsidR="000248C0" w:rsidRPr="0030554B">
        <w:rPr>
          <w:rFonts w:ascii="Times New Roman" w:hAnsi="Times New Roman"/>
          <w:sz w:val="24"/>
          <w:szCs w:val="24"/>
        </w:rPr>
        <w:t>ВАЭКМО</w:t>
      </w:r>
      <w:proofErr w:type="spellEnd"/>
      <w:r w:rsidR="000248C0" w:rsidRPr="00305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48C0" w:rsidRPr="0030554B">
        <w:rPr>
          <w:rFonts w:ascii="Times New Roman" w:hAnsi="Times New Roman"/>
          <w:sz w:val="24"/>
          <w:szCs w:val="24"/>
        </w:rPr>
        <w:t>перед</w:t>
      </w:r>
      <w:proofErr w:type="gramEnd"/>
      <w:r w:rsidR="000248C0" w:rsidRPr="0030554B">
        <w:rPr>
          <w:rFonts w:ascii="Times New Roman" w:hAnsi="Times New Roman"/>
          <w:sz w:val="24"/>
          <w:szCs w:val="24"/>
        </w:rPr>
        <w:t xml:space="preserve"> ТС</w:t>
      </w:r>
      <w:r w:rsidR="00042195" w:rsidRPr="0030554B">
        <w:rPr>
          <w:rFonts w:ascii="Times New Roman" w:hAnsi="Times New Roman"/>
          <w:sz w:val="24"/>
          <w:szCs w:val="24"/>
        </w:rPr>
        <w:t xml:space="preserve"> </w:t>
      </w:r>
      <w:r w:rsidR="00532140" w:rsidRPr="0030554B">
        <w:rPr>
          <w:rFonts w:ascii="Times New Roman" w:hAnsi="Times New Roman"/>
          <w:sz w:val="24"/>
          <w:szCs w:val="24"/>
        </w:rPr>
        <w:t xml:space="preserve">составила </w:t>
      </w:r>
      <w:r w:rsidR="00F34FB3" w:rsidRPr="0030554B">
        <w:rPr>
          <w:rFonts w:ascii="Times New Roman" w:hAnsi="Times New Roman"/>
          <w:sz w:val="24"/>
          <w:szCs w:val="24"/>
        </w:rPr>
        <w:t>5</w:t>
      </w:r>
      <w:r w:rsidR="00042195" w:rsidRPr="0030554B">
        <w:rPr>
          <w:rFonts w:ascii="Times New Roman" w:hAnsi="Times New Roman"/>
          <w:sz w:val="24"/>
          <w:szCs w:val="24"/>
        </w:rPr>
        <w:t>,</w:t>
      </w:r>
      <w:r w:rsidR="00F34FB3" w:rsidRPr="0030554B">
        <w:rPr>
          <w:rFonts w:ascii="Times New Roman" w:hAnsi="Times New Roman"/>
          <w:sz w:val="24"/>
          <w:szCs w:val="24"/>
        </w:rPr>
        <w:t>2</w:t>
      </w:r>
      <w:r w:rsidR="00042195" w:rsidRPr="0030554B">
        <w:rPr>
          <w:rFonts w:ascii="Times New Roman" w:hAnsi="Times New Roman"/>
          <w:sz w:val="24"/>
          <w:szCs w:val="24"/>
        </w:rPr>
        <w:t>±</w:t>
      </w:r>
      <w:r w:rsidR="00F34FB3" w:rsidRPr="0030554B">
        <w:rPr>
          <w:rFonts w:ascii="Times New Roman" w:hAnsi="Times New Roman"/>
          <w:sz w:val="24"/>
          <w:szCs w:val="24"/>
        </w:rPr>
        <w:t>2,4</w:t>
      </w:r>
      <w:r w:rsidR="00042195" w:rsidRPr="0030554B">
        <w:rPr>
          <w:rFonts w:ascii="Times New Roman" w:hAnsi="Times New Roman"/>
          <w:sz w:val="24"/>
          <w:szCs w:val="24"/>
        </w:rPr>
        <w:t xml:space="preserve"> суток.</w:t>
      </w:r>
      <w:r w:rsidR="000248C0" w:rsidRPr="0030554B">
        <w:rPr>
          <w:rFonts w:ascii="Times New Roman" w:hAnsi="Times New Roman"/>
          <w:sz w:val="24"/>
          <w:szCs w:val="24"/>
        </w:rPr>
        <w:t xml:space="preserve"> </w:t>
      </w:r>
      <w:r w:rsidR="00532140" w:rsidRPr="0030554B">
        <w:rPr>
          <w:rFonts w:ascii="Times New Roman" w:hAnsi="Times New Roman"/>
          <w:sz w:val="24"/>
          <w:szCs w:val="24"/>
        </w:rPr>
        <w:t xml:space="preserve">Пациенты были разделены на две группы в зависимости от госпитальной летальности. В 1-ю группу включили </w:t>
      </w:r>
      <w:r w:rsidR="00D374EE" w:rsidRPr="0030554B">
        <w:rPr>
          <w:rFonts w:ascii="Times New Roman" w:hAnsi="Times New Roman"/>
          <w:sz w:val="24"/>
          <w:szCs w:val="24"/>
        </w:rPr>
        <w:t>385</w:t>
      </w:r>
      <w:r w:rsidR="00532140" w:rsidRPr="0030554B">
        <w:rPr>
          <w:rFonts w:ascii="Times New Roman" w:hAnsi="Times New Roman"/>
          <w:sz w:val="24"/>
          <w:szCs w:val="24"/>
        </w:rPr>
        <w:t xml:space="preserve"> (8</w:t>
      </w:r>
      <w:r w:rsidR="00D374EE" w:rsidRPr="0030554B">
        <w:rPr>
          <w:rFonts w:ascii="Times New Roman" w:hAnsi="Times New Roman"/>
          <w:sz w:val="24"/>
          <w:szCs w:val="24"/>
        </w:rPr>
        <w:t>7</w:t>
      </w:r>
      <w:r w:rsidR="00532140" w:rsidRPr="0030554B">
        <w:rPr>
          <w:rFonts w:ascii="Times New Roman" w:hAnsi="Times New Roman"/>
          <w:sz w:val="24"/>
          <w:szCs w:val="24"/>
        </w:rPr>
        <w:t>,</w:t>
      </w:r>
      <w:r w:rsidR="00D374EE" w:rsidRPr="0030554B">
        <w:rPr>
          <w:rFonts w:ascii="Times New Roman" w:hAnsi="Times New Roman"/>
          <w:sz w:val="24"/>
          <w:szCs w:val="24"/>
        </w:rPr>
        <w:t>7</w:t>
      </w:r>
      <w:r w:rsidR="00532140" w:rsidRPr="0030554B">
        <w:rPr>
          <w:rFonts w:ascii="Times New Roman" w:hAnsi="Times New Roman"/>
          <w:sz w:val="24"/>
          <w:szCs w:val="24"/>
        </w:rPr>
        <w:t xml:space="preserve">%) реципиентов, выписанных после ТС, во 2-ю - </w:t>
      </w:r>
      <w:r w:rsidR="00D374EE" w:rsidRPr="0030554B">
        <w:rPr>
          <w:rFonts w:ascii="Times New Roman" w:hAnsi="Times New Roman"/>
          <w:sz w:val="24"/>
          <w:szCs w:val="24"/>
        </w:rPr>
        <w:t>54</w:t>
      </w:r>
      <w:r w:rsidR="00532140" w:rsidRPr="0030554B">
        <w:rPr>
          <w:rFonts w:ascii="Times New Roman" w:hAnsi="Times New Roman"/>
          <w:sz w:val="24"/>
          <w:szCs w:val="24"/>
        </w:rPr>
        <w:t xml:space="preserve"> (1</w:t>
      </w:r>
      <w:r w:rsidR="00D374EE" w:rsidRPr="0030554B">
        <w:rPr>
          <w:rFonts w:ascii="Times New Roman" w:hAnsi="Times New Roman"/>
          <w:sz w:val="24"/>
          <w:szCs w:val="24"/>
        </w:rPr>
        <w:t>2</w:t>
      </w:r>
      <w:r w:rsidR="00532140" w:rsidRPr="0030554B">
        <w:rPr>
          <w:rFonts w:ascii="Times New Roman" w:hAnsi="Times New Roman"/>
          <w:sz w:val="24"/>
          <w:szCs w:val="24"/>
        </w:rPr>
        <w:t>,</w:t>
      </w:r>
      <w:r w:rsidR="00D374EE" w:rsidRPr="0030554B">
        <w:rPr>
          <w:rFonts w:ascii="Times New Roman" w:hAnsi="Times New Roman"/>
          <w:sz w:val="24"/>
          <w:szCs w:val="24"/>
        </w:rPr>
        <w:t>3</w:t>
      </w:r>
      <w:r w:rsidR="00532140" w:rsidRPr="0030554B">
        <w:rPr>
          <w:rFonts w:ascii="Times New Roman" w:hAnsi="Times New Roman"/>
          <w:sz w:val="24"/>
          <w:szCs w:val="24"/>
        </w:rPr>
        <w:t>%) реципиентов, умерших в госпитальном периоде.</w:t>
      </w:r>
      <w:r w:rsidR="00B60A64" w:rsidRPr="0030554B">
        <w:rPr>
          <w:rFonts w:ascii="Times New Roman" w:hAnsi="Times New Roman"/>
          <w:sz w:val="24"/>
          <w:szCs w:val="24"/>
        </w:rPr>
        <w:t xml:space="preserve"> Определяли статистическую значимость 32 выбранных </w:t>
      </w:r>
      <w:proofErr w:type="spellStart"/>
      <w:r w:rsidR="00B60A64" w:rsidRPr="0030554B">
        <w:rPr>
          <w:rFonts w:ascii="Times New Roman" w:hAnsi="Times New Roman"/>
          <w:sz w:val="24"/>
          <w:szCs w:val="24"/>
        </w:rPr>
        <w:t>перитрансплантационных</w:t>
      </w:r>
      <w:proofErr w:type="spellEnd"/>
      <w:r w:rsidR="00B60A64" w:rsidRPr="0030554B">
        <w:rPr>
          <w:rFonts w:ascii="Times New Roman" w:hAnsi="Times New Roman"/>
          <w:sz w:val="24"/>
          <w:szCs w:val="24"/>
        </w:rPr>
        <w:t xml:space="preserve"> факторов</w:t>
      </w:r>
      <w:r w:rsidR="0087593D" w:rsidRPr="0030554B">
        <w:rPr>
          <w:rFonts w:ascii="Times New Roman" w:hAnsi="Times New Roman"/>
          <w:sz w:val="24"/>
          <w:szCs w:val="24"/>
        </w:rPr>
        <w:t xml:space="preserve"> риска неблагоприятного исхода</w:t>
      </w:r>
      <w:r w:rsidR="00B60A64" w:rsidRPr="0030554B">
        <w:rPr>
          <w:rFonts w:ascii="Times New Roman" w:hAnsi="Times New Roman"/>
          <w:sz w:val="24"/>
          <w:szCs w:val="24"/>
        </w:rPr>
        <w:t xml:space="preserve">. Статистическая обработка данных проводилась с помощью прикладной программы </w:t>
      </w:r>
      <w:proofErr w:type="spellStart"/>
      <w:r w:rsidR="00B60A64" w:rsidRPr="0030554B">
        <w:rPr>
          <w:rFonts w:ascii="Times New Roman" w:hAnsi="Times New Roman"/>
          <w:sz w:val="24"/>
          <w:szCs w:val="24"/>
          <w:lang w:val="en-US"/>
        </w:rPr>
        <w:t>GraphPadInStat</w:t>
      </w:r>
      <w:proofErr w:type="spellEnd"/>
      <w:r w:rsidR="00B60A64" w:rsidRPr="0030554B">
        <w:rPr>
          <w:rFonts w:ascii="Times New Roman" w:hAnsi="Times New Roman"/>
          <w:sz w:val="24"/>
          <w:szCs w:val="24"/>
        </w:rPr>
        <w:t xml:space="preserve"> путем оценки отношения шансов (</w:t>
      </w:r>
      <w:proofErr w:type="spellStart"/>
      <w:r w:rsidR="00B60A64" w:rsidRPr="0030554B">
        <w:rPr>
          <w:rFonts w:ascii="Times New Roman" w:hAnsi="Times New Roman"/>
          <w:sz w:val="24"/>
          <w:szCs w:val="24"/>
        </w:rPr>
        <w:t>OddsRatio</w:t>
      </w:r>
      <w:proofErr w:type="spellEnd"/>
      <w:r w:rsidR="00B60A64" w:rsidRPr="0030554B">
        <w:rPr>
          <w:rFonts w:ascii="Times New Roman" w:hAnsi="Times New Roman"/>
          <w:sz w:val="24"/>
          <w:szCs w:val="24"/>
        </w:rPr>
        <w:t xml:space="preserve"> - OR), достоверность результатов оценивалась с помощью теста Фишера. Достоверными считались отклонения </w:t>
      </w:r>
      <w:r w:rsidR="00B60A64" w:rsidRPr="0030554B">
        <w:rPr>
          <w:rFonts w:ascii="Times New Roman" w:hAnsi="Times New Roman"/>
          <w:sz w:val="24"/>
          <w:szCs w:val="24"/>
          <w:lang w:val="en-US"/>
        </w:rPr>
        <w:t>p</w:t>
      </w:r>
      <w:r w:rsidR="00B60A64" w:rsidRPr="0030554B">
        <w:rPr>
          <w:rFonts w:ascii="Times New Roman" w:hAnsi="Times New Roman"/>
          <w:sz w:val="24"/>
          <w:szCs w:val="24"/>
        </w:rPr>
        <w:t>&lt;0,05.</w:t>
      </w:r>
      <w:bookmarkStart w:id="0" w:name="_GoBack"/>
      <w:bookmarkEnd w:id="0"/>
    </w:p>
    <w:p w:rsidR="00B60A64" w:rsidRPr="0030554B" w:rsidRDefault="00B60A64" w:rsidP="0030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20F">
        <w:rPr>
          <w:rFonts w:ascii="Times New Roman" w:hAnsi="Times New Roman"/>
          <w:b/>
          <w:sz w:val="24"/>
          <w:szCs w:val="24"/>
        </w:rPr>
        <w:t>Результаты</w:t>
      </w:r>
      <w:r w:rsidRPr="0030554B">
        <w:rPr>
          <w:rFonts w:ascii="Times New Roman" w:hAnsi="Times New Roman"/>
          <w:sz w:val="24"/>
          <w:szCs w:val="24"/>
        </w:rPr>
        <w:t xml:space="preserve">. </w:t>
      </w:r>
      <w:r w:rsidR="00D52E73" w:rsidRPr="0030554B">
        <w:rPr>
          <w:rFonts w:ascii="Times New Roman" w:hAnsi="Times New Roman"/>
          <w:sz w:val="24"/>
          <w:szCs w:val="24"/>
        </w:rPr>
        <w:t xml:space="preserve">При межгрупповом сравнении выявили, </w:t>
      </w:r>
      <w:r w:rsidR="00C90D04" w:rsidRPr="0030554B">
        <w:rPr>
          <w:rFonts w:ascii="Times New Roman" w:hAnsi="Times New Roman"/>
          <w:sz w:val="24"/>
          <w:szCs w:val="24"/>
        </w:rPr>
        <w:t>что у реципиентов сердца 2-ой груп</w:t>
      </w:r>
      <w:r w:rsidR="008D201D" w:rsidRPr="0030554B">
        <w:rPr>
          <w:rFonts w:ascii="Times New Roman" w:hAnsi="Times New Roman"/>
          <w:sz w:val="24"/>
          <w:szCs w:val="24"/>
        </w:rPr>
        <w:t xml:space="preserve">пы до </w:t>
      </w:r>
      <w:r w:rsidR="00C90D04" w:rsidRPr="0030554B">
        <w:rPr>
          <w:rFonts w:ascii="Times New Roman" w:hAnsi="Times New Roman"/>
          <w:sz w:val="24"/>
          <w:szCs w:val="24"/>
        </w:rPr>
        <w:t xml:space="preserve">и после ТС значения общего билирубина, АЛТ, АСТ, </w:t>
      </w:r>
      <w:proofErr w:type="spellStart"/>
      <w:r w:rsidR="00C90D04" w:rsidRPr="0030554B">
        <w:rPr>
          <w:rFonts w:ascii="Times New Roman" w:hAnsi="Times New Roman"/>
          <w:sz w:val="24"/>
          <w:szCs w:val="24"/>
        </w:rPr>
        <w:t>креатинина</w:t>
      </w:r>
      <w:proofErr w:type="spellEnd"/>
      <w:r w:rsidR="00C90D04" w:rsidRPr="0030554B">
        <w:rPr>
          <w:rFonts w:ascii="Times New Roman" w:hAnsi="Times New Roman"/>
          <w:sz w:val="24"/>
          <w:szCs w:val="24"/>
        </w:rPr>
        <w:t xml:space="preserve"> и мочевины крови были выше (</w:t>
      </w:r>
      <w:r w:rsidR="00C90D04" w:rsidRPr="0030554B">
        <w:rPr>
          <w:rFonts w:ascii="Times New Roman" w:hAnsi="Times New Roman"/>
          <w:sz w:val="24"/>
          <w:szCs w:val="24"/>
          <w:lang w:val="en-US"/>
        </w:rPr>
        <w:t>p</w:t>
      </w:r>
      <w:r w:rsidR="00C90D04" w:rsidRPr="0030554B">
        <w:rPr>
          <w:rFonts w:ascii="Times New Roman" w:hAnsi="Times New Roman"/>
          <w:sz w:val="24"/>
          <w:szCs w:val="24"/>
        </w:rPr>
        <w:t xml:space="preserve">&lt;0,05). Кроме того, </w:t>
      </w:r>
      <w:r w:rsidR="00D52E73" w:rsidRPr="0030554B">
        <w:rPr>
          <w:rFonts w:ascii="Times New Roman" w:hAnsi="Times New Roman"/>
          <w:sz w:val="24"/>
          <w:szCs w:val="24"/>
        </w:rPr>
        <w:t>сердечные доноры</w:t>
      </w:r>
      <w:r w:rsidR="00C90D04" w:rsidRPr="0030554B">
        <w:rPr>
          <w:rFonts w:ascii="Times New Roman" w:hAnsi="Times New Roman"/>
          <w:sz w:val="24"/>
          <w:szCs w:val="24"/>
        </w:rPr>
        <w:t xml:space="preserve"> во 2-ой группе имели более высокий (</w:t>
      </w:r>
      <w:r w:rsidR="00C90D04" w:rsidRPr="0030554B">
        <w:rPr>
          <w:rFonts w:ascii="Times New Roman" w:hAnsi="Times New Roman"/>
          <w:sz w:val="24"/>
          <w:szCs w:val="24"/>
          <w:lang w:val="en-US"/>
        </w:rPr>
        <w:t>p</w:t>
      </w:r>
      <w:r w:rsidR="00C90D04" w:rsidRPr="0030554B">
        <w:rPr>
          <w:rFonts w:ascii="Times New Roman" w:hAnsi="Times New Roman"/>
          <w:sz w:val="24"/>
          <w:szCs w:val="24"/>
        </w:rPr>
        <w:t xml:space="preserve">&lt;0,05) риск по шкале </w:t>
      </w:r>
      <w:proofErr w:type="spellStart"/>
      <w:r w:rsidR="00C90D04" w:rsidRPr="0030554B">
        <w:rPr>
          <w:rFonts w:ascii="Times New Roman" w:hAnsi="Times New Roman"/>
          <w:sz w:val="24"/>
          <w:szCs w:val="24"/>
        </w:rPr>
        <w:t>Eurotransplant</w:t>
      </w:r>
      <w:proofErr w:type="spellEnd"/>
      <w:r w:rsidR="00C90D04" w:rsidRPr="00305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D04" w:rsidRPr="0030554B">
        <w:rPr>
          <w:rFonts w:ascii="Times New Roman" w:hAnsi="Times New Roman"/>
          <w:sz w:val="24"/>
          <w:szCs w:val="24"/>
        </w:rPr>
        <w:t>Donor</w:t>
      </w:r>
      <w:proofErr w:type="spellEnd"/>
      <w:r w:rsidR="00C90D04" w:rsidRPr="00305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D04" w:rsidRPr="0030554B">
        <w:rPr>
          <w:rFonts w:ascii="Times New Roman" w:hAnsi="Times New Roman"/>
          <w:sz w:val="24"/>
          <w:szCs w:val="24"/>
        </w:rPr>
        <w:t>Heart</w:t>
      </w:r>
      <w:proofErr w:type="spellEnd"/>
      <w:r w:rsidR="00C90D04" w:rsidRPr="00305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D04" w:rsidRPr="0030554B">
        <w:rPr>
          <w:rFonts w:ascii="Times New Roman" w:hAnsi="Times New Roman"/>
          <w:sz w:val="24"/>
          <w:szCs w:val="24"/>
        </w:rPr>
        <w:t>Score</w:t>
      </w:r>
      <w:proofErr w:type="spellEnd"/>
      <w:r w:rsidR="00C90D04" w:rsidRPr="0030554B">
        <w:rPr>
          <w:rFonts w:ascii="Times New Roman" w:hAnsi="Times New Roman"/>
          <w:sz w:val="24"/>
          <w:szCs w:val="24"/>
        </w:rPr>
        <w:t xml:space="preserve"> (</w:t>
      </w:r>
      <w:r w:rsidR="00C90D04" w:rsidRPr="0030554B">
        <w:rPr>
          <w:rFonts w:ascii="Times New Roman" w:hAnsi="Times New Roman"/>
          <w:sz w:val="24"/>
          <w:szCs w:val="24"/>
          <w:lang w:val="en-US"/>
        </w:rPr>
        <w:t>EDHS</w:t>
      </w:r>
      <w:r w:rsidR="00C90D04" w:rsidRPr="0030554B">
        <w:rPr>
          <w:rFonts w:ascii="Times New Roman" w:hAnsi="Times New Roman"/>
          <w:sz w:val="24"/>
          <w:szCs w:val="24"/>
        </w:rPr>
        <w:t>) – соответственно 18±0,4 против 16±0,3 балла</w:t>
      </w:r>
      <w:r w:rsidR="00EB67D8" w:rsidRPr="0030554B">
        <w:rPr>
          <w:rFonts w:ascii="Times New Roman" w:hAnsi="Times New Roman"/>
          <w:sz w:val="24"/>
          <w:szCs w:val="24"/>
        </w:rPr>
        <w:t>.</w:t>
      </w:r>
      <w:r w:rsidR="00C90D04" w:rsidRPr="00305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54B">
        <w:rPr>
          <w:rFonts w:ascii="Times New Roman" w:hAnsi="Times New Roman"/>
          <w:sz w:val="24"/>
          <w:szCs w:val="24"/>
        </w:rPr>
        <w:t xml:space="preserve">Среди факторов </w:t>
      </w:r>
      <w:r w:rsidR="00EB67D8" w:rsidRPr="0030554B">
        <w:rPr>
          <w:rFonts w:ascii="Times New Roman" w:hAnsi="Times New Roman"/>
          <w:sz w:val="24"/>
          <w:szCs w:val="24"/>
        </w:rPr>
        <w:t xml:space="preserve">риска у сердечного </w:t>
      </w:r>
      <w:r w:rsidRPr="0030554B">
        <w:rPr>
          <w:rFonts w:ascii="Times New Roman" w:hAnsi="Times New Roman"/>
          <w:sz w:val="24"/>
          <w:szCs w:val="24"/>
        </w:rPr>
        <w:t xml:space="preserve">донора статистически значимыми оказались следующие: возраст донора &gt; 50 лет (OR=3.049, </w:t>
      </w:r>
      <w:r w:rsidR="008D201D" w:rsidRPr="0030554B">
        <w:rPr>
          <w:rFonts w:ascii="Times New Roman" w:hAnsi="Times New Roman"/>
          <w:sz w:val="24"/>
          <w:szCs w:val="24"/>
        </w:rPr>
        <w:t>д</w:t>
      </w:r>
      <w:r w:rsidRPr="0030554B">
        <w:rPr>
          <w:rFonts w:ascii="Times New Roman" w:hAnsi="Times New Roman"/>
          <w:sz w:val="24"/>
          <w:szCs w:val="24"/>
        </w:rPr>
        <w:t>оверительный</w:t>
      </w:r>
      <w:proofErr w:type="gramEnd"/>
      <w:r w:rsidRPr="0030554B">
        <w:rPr>
          <w:rFonts w:ascii="Times New Roman" w:hAnsi="Times New Roman"/>
          <w:sz w:val="24"/>
          <w:szCs w:val="24"/>
        </w:rPr>
        <w:t xml:space="preserve"> интервал (ДИ) 1,16-8,013, p=0,0285)</w:t>
      </w:r>
      <w:r w:rsidR="00EE65CE" w:rsidRPr="0030554B">
        <w:rPr>
          <w:rFonts w:ascii="Times New Roman" w:hAnsi="Times New Roman"/>
          <w:sz w:val="24"/>
          <w:szCs w:val="24"/>
        </w:rPr>
        <w:t>;</w:t>
      </w:r>
      <w:r w:rsidRPr="0030554B">
        <w:rPr>
          <w:rFonts w:ascii="Times New Roman" w:hAnsi="Times New Roman"/>
          <w:sz w:val="24"/>
          <w:szCs w:val="24"/>
        </w:rPr>
        <w:t xml:space="preserve"> использование норадреналина после смерти мозга &gt; 600 </w:t>
      </w:r>
      <w:proofErr w:type="spellStart"/>
      <w:r w:rsidRPr="0030554B">
        <w:rPr>
          <w:rFonts w:ascii="Times New Roman" w:hAnsi="Times New Roman"/>
          <w:sz w:val="24"/>
          <w:szCs w:val="24"/>
        </w:rPr>
        <w:t>нг</w:t>
      </w:r>
      <w:proofErr w:type="spellEnd"/>
      <w:r w:rsidRPr="0030554B">
        <w:rPr>
          <w:rFonts w:ascii="Times New Roman" w:hAnsi="Times New Roman"/>
          <w:sz w:val="24"/>
          <w:szCs w:val="24"/>
        </w:rPr>
        <w:t xml:space="preserve">/кг/мин (OR=3,818, ДИ = 1,169-12,475, p=0,0295). </w:t>
      </w:r>
      <w:proofErr w:type="gramStart"/>
      <w:r w:rsidRPr="0030554B">
        <w:rPr>
          <w:rFonts w:ascii="Times New Roman" w:hAnsi="Times New Roman"/>
          <w:sz w:val="24"/>
          <w:szCs w:val="24"/>
        </w:rPr>
        <w:t xml:space="preserve">Среди факторов </w:t>
      </w:r>
      <w:r w:rsidR="00EB67D8" w:rsidRPr="0030554B">
        <w:rPr>
          <w:rFonts w:ascii="Times New Roman" w:hAnsi="Times New Roman"/>
          <w:sz w:val="24"/>
          <w:szCs w:val="24"/>
        </w:rPr>
        <w:t xml:space="preserve">риска у </w:t>
      </w:r>
      <w:r w:rsidRPr="0030554B">
        <w:rPr>
          <w:rFonts w:ascii="Times New Roman" w:hAnsi="Times New Roman"/>
          <w:sz w:val="24"/>
          <w:szCs w:val="24"/>
        </w:rPr>
        <w:t xml:space="preserve">реципиента: повышение уровня мочевины &gt; 10 </w:t>
      </w:r>
      <w:proofErr w:type="spellStart"/>
      <w:r w:rsidRPr="0030554B">
        <w:rPr>
          <w:rFonts w:ascii="Times New Roman" w:hAnsi="Times New Roman"/>
          <w:sz w:val="24"/>
          <w:szCs w:val="24"/>
        </w:rPr>
        <w:t>ммоль</w:t>
      </w:r>
      <w:proofErr w:type="spellEnd"/>
      <w:r w:rsidRPr="0030554B">
        <w:rPr>
          <w:rFonts w:ascii="Times New Roman" w:hAnsi="Times New Roman"/>
          <w:sz w:val="24"/>
          <w:szCs w:val="24"/>
        </w:rPr>
        <w:t>/л (OR=7, ДИ = 1,569-31,871, p=0,0124</w:t>
      </w:r>
      <w:r w:rsidR="00EB67D8" w:rsidRPr="0030554B">
        <w:rPr>
          <w:rFonts w:ascii="Times New Roman" w:hAnsi="Times New Roman"/>
          <w:sz w:val="24"/>
          <w:szCs w:val="24"/>
        </w:rPr>
        <w:t xml:space="preserve">); </w:t>
      </w:r>
      <w:r w:rsidRPr="0030554B">
        <w:rPr>
          <w:rFonts w:ascii="Times New Roman" w:hAnsi="Times New Roman"/>
          <w:sz w:val="24"/>
          <w:szCs w:val="24"/>
        </w:rPr>
        <w:t>использован</w:t>
      </w:r>
      <w:r w:rsidR="00EB67D8" w:rsidRPr="0030554B">
        <w:rPr>
          <w:rFonts w:ascii="Times New Roman" w:hAnsi="Times New Roman"/>
          <w:sz w:val="24"/>
          <w:szCs w:val="24"/>
        </w:rPr>
        <w:t>ие ВА</w:t>
      </w:r>
      <w:r w:rsidR="0087593D" w:rsidRPr="0030554B">
        <w:rPr>
          <w:rFonts w:ascii="Times New Roman" w:hAnsi="Times New Roman"/>
          <w:sz w:val="24"/>
          <w:szCs w:val="24"/>
        </w:rPr>
        <w:t xml:space="preserve">ЭКМО после </w:t>
      </w:r>
      <w:r w:rsidRPr="0030554B">
        <w:rPr>
          <w:rFonts w:ascii="Times New Roman" w:hAnsi="Times New Roman"/>
          <w:sz w:val="24"/>
          <w:szCs w:val="24"/>
        </w:rPr>
        <w:t>ТС &gt;2 суток (OR=21,4, ДИ = 2,392-191,46, p=0,0019)</w:t>
      </w:r>
      <w:r w:rsidR="00EB67D8" w:rsidRPr="0030554B">
        <w:rPr>
          <w:rFonts w:ascii="Times New Roman" w:hAnsi="Times New Roman"/>
          <w:sz w:val="24"/>
          <w:szCs w:val="24"/>
        </w:rPr>
        <w:t>;</w:t>
      </w:r>
      <w:r w:rsidRPr="0030554B">
        <w:rPr>
          <w:rFonts w:ascii="Times New Roman" w:hAnsi="Times New Roman"/>
          <w:sz w:val="24"/>
          <w:szCs w:val="24"/>
        </w:rPr>
        <w:t xml:space="preserve"> инотропный индекс &gt;20 (OR=4,92</w:t>
      </w:r>
      <w:r w:rsidR="00EB67D8" w:rsidRPr="0030554B">
        <w:rPr>
          <w:rFonts w:ascii="Times New Roman" w:hAnsi="Times New Roman"/>
          <w:sz w:val="24"/>
          <w:szCs w:val="24"/>
        </w:rPr>
        <w:t>2, ДИ = 1,317-18,393, p=0,0234);</w:t>
      </w:r>
      <w:r w:rsidRPr="0030554B">
        <w:rPr>
          <w:rFonts w:ascii="Times New Roman" w:hAnsi="Times New Roman"/>
          <w:sz w:val="24"/>
          <w:szCs w:val="24"/>
        </w:rPr>
        <w:t xml:space="preserve"> </w:t>
      </w:r>
      <w:r w:rsidR="00EB67D8" w:rsidRPr="0030554B">
        <w:rPr>
          <w:rFonts w:ascii="Times New Roman" w:hAnsi="Times New Roman"/>
          <w:sz w:val="24"/>
          <w:szCs w:val="24"/>
        </w:rPr>
        <w:t>кровопотеря &gt; 2,5 л (OR=8,556, ДИ = 2,391-30,619, p=0,0234);</w:t>
      </w:r>
      <w:proofErr w:type="gramEnd"/>
      <w:r w:rsidR="00EB67D8" w:rsidRPr="0030554B">
        <w:rPr>
          <w:rFonts w:ascii="Times New Roman" w:hAnsi="Times New Roman"/>
          <w:sz w:val="24"/>
          <w:szCs w:val="24"/>
        </w:rPr>
        <w:t xml:space="preserve"> </w:t>
      </w:r>
      <w:r w:rsidRPr="0030554B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30554B">
        <w:rPr>
          <w:rFonts w:ascii="Times New Roman" w:hAnsi="Times New Roman"/>
          <w:sz w:val="24"/>
          <w:szCs w:val="24"/>
        </w:rPr>
        <w:t>эритроцитарной</w:t>
      </w:r>
      <w:proofErr w:type="spellEnd"/>
      <w:r w:rsidRPr="0030554B">
        <w:rPr>
          <w:rFonts w:ascii="Times New Roman" w:hAnsi="Times New Roman"/>
          <w:sz w:val="24"/>
          <w:szCs w:val="24"/>
        </w:rPr>
        <w:t xml:space="preserve"> массы &gt;6 доз (1700 мл) (OR=2,833, ДИ = 1,119-7,173, p=0,0378)</w:t>
      </w:r>
      <w:r w:rsidR="00EB67D8" w:rsidRPr="0030554B">
        <w:rPr>
          <w:rFonts w:ascii="Times New Roman" w:hAnsi="Times New Roman"/>
          <w:sz w:val="24"/>
          <w:szCs w:val="24"/>
        </w:rPr>
        <w:t xml:space="preserve">; </w:t>
      </w:r>
      <w:r w:rsidRPr="0030554B">
        <w:rPr>
          <w:rFonts w:ascii="Times New Roman" w:hAnsi="Times New Roman"/>
          <w:sz w:val="24"/>
          <w:szCs w:val="24"/>
        </w:rPr>
        <w:t xml:space="preserve">использование </w:t>
      </w:r>
      <w:r w:rsidR="0087593D" w:rsidRPr="0030554B">
        <w:rPr>
          <w:rFonts w:ascii="Times New Roman" w:hAnsi="Times New Roman"/>
          <w:sz w:val="24"/>
          <w:szCs w:val="24"/>
        </w:rPr>
        <w:t>свежезамороженной плазмы (</w:t>
      </w:r>
      <w:r w:rsidRPr="0030554B">
        <w:rPr>
          <w:rFonts w:ascii="Times New Roman" w:hAnsi="Times New Roman"/>
          <w:sz w:val="24"/>
          <w:szCs w:val="24"/>
        </w:rPr>
        <w:t>СЗП</w:t>
      </w:r>
      <w:r w:rsidR="0087593D" w:rsidRPr="0030554B">
        <w:rPr>
          <w:rFonts w:ascii="Times New Roman" w:hAnsi="Times New Roman"/>
          <w:sz w:val="24"/>
          <w:szCs w:val="24"/>
        </w:rPr>
        <w:t>)</w:t>
      </w:r>
      <w:r w:rsidRPr="0030554B">
        <w:rPr>
          <w:rFonts w:ascii="Times New Roman" w:hAnsi="Times New Roman"/>
          <w:sz w:val="24"/>
          <w:szCs w:val="24"/>
        </w:rPr>
        <w:t xml:space="preserve"> &gt; 10 доз (3000 мл) (OR=2,9</w:t>
      </w:r>
      <w:r w:rsidR="00C90D04" w:rsidRPr="0030554B">
        <w:rPr>
          <w:rFonts w:ascii="Times New Roman" w:hAnsi="Times New Roman"/>
          <w:sz w:val="24"/>
          <w:szCs w:val="24"/>
        </w:rPr>
        <w:t>64, ДИ = 1,16-7,573, p=0,0244).</w:t>
      </w:r>
    </w:p>
    <w:p w:rsidR="00F664C6" w:rsidRPr="0030554B" w:rsidRDefault="0087593D" w:rsidP="0030554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20F">
        <w:rPr>
          <w:rFonts w:ascii="Times New Roman" w:hAnsi="Times New Roman"/>
          <w:b/>
          <w:sz w:val="24"/>
          <w:szCs w:val="24"/>
        </w:rPr>
        <w:t>Заключение</w:t>
      </w:r>
      <w:r w:rsidRPr="0030554B">
        <w:rPr>
          <w:rFonts w:ascii="Times New Roman" w:hAnsi="Times New Roman"/>
          <w:sz w:val="24"/>
          <w:szCs w:val="24"/>
        </w:rPr>
        <w:t xml:space="preserve">. </w:t>
      </w:r>
      <w:r w:rsidR="008D201D" w:rsidRPr="0030554B">
        <w:rPr>
          <w:rFonts w:ascii="Times New Roman" w:hAnsi="Times New Roman"/>
          <w:sz w:val="24"/>
          <w:szCs w:val="24"/>
        </w:rPr>
        <w:t>Р</w:t>
      </w:r>
      <w:r w:rsidR="00EC34A0" w:rsidRPr="0030554B">
        <w:rPr>
          <w:rFonts w:ascii="Times New Roman" w:hAnsi="Times New Roman"/>
          <w:sz w:val="24"/>
          <w:szCs w:val="24"/>
        </w:rPr>
        <w:t xml:space="preserve">езультативность трансплантации сердца у реципиентов с </w:t>
      </w:r>
      <w:proofErr w:type="spellStart"/>
      <w:r w:rsidR="00EC34A0" w:rsidRPr="0030554B">
        <w:rPr>
          <w:rFonts w:ascii="Times New Roman" w:hAnsi="Times New Roman"/>
          <w:sz w:val="24"/>
          <w:szCs w:val="24"/>
        </w:rPr>
        <w:t>п</w:t>
      </w:r>
      <w:r w:rsidR="008D201D" w:rsidRPr="0030554B">
        <w:rPr>
          <w:rFonts w:ascii="Times New Roman" w:hAnsi="Times New Roman"/>
          <w:sz w:val="24"/>
          <w:szCs w:val="24"/>
        </w:rPr>
        <w:t>редтрансплантационной</w:t>
      </w:r>
      <w:proofErr w:type="spellEnd"/>
      <w:r w:rsidR="008D201D" w:rsidRPr="0030554B">
        <w:rPr>
          <w:rFonts w:ascii="Times New Roman" w:hAnsi="Times New Roman"/>
          <w:sz w:val="24"/>
          <w:szCs w:val="24"/>
        </w:rPr>
        <w:t xml:space="preserve"> механич</w:t>
      </w:r>
      <w:r w:rsidR="00EE65CE" w:rsidRPr="0030554B">
        <w:rPr>
          <w:rFonts w:ascii="Times New Roman" w:hAnsi="Times New Roman"/>
          <w:sz w:val="24"/>
          <w:szCs w:val="24"/>
        </w:rPr>
        <w:t>еской поддержкой кровообращения</w:t>
      </w:r>
      <w:r w:rsidR="00EC34A0" w:rsidRPr="0030554B">
        <w:rPr>
          <w:rFonts w:ascii="Times New Roman" w:hAnsi="Times New Roman"/>
          <w:sz w:val="24"/>
          <w:szCs w:val="24"/>
        </w:rPr>
        <w:t xml:space="preserve"> методом </w:t>
      </w:r>
      <w:r w:rsidR="008D201D" w:rsidRPr="0030554B">
        <w:rPr>
          <w:rFonts w:ascii="Times New Roman" w:hAnsi="Times New Roman"/>
          <w:sz w:val="24"/>
          <w:szCs w:val="24"/>
        </w:rPr>
        <w:t xml:space="preserve">периферической </w:t>
      </w:r>
      <w:proofErr w:type="spellStart"/>
      <w:proofErr w:type="gramStart"/>
      <w:r w:rsidR="008D201D" w:rsidRPr="0030554B">
        <w:rPr>
          <w:rFonts w:ascii="Times New Roman" w:hAnsi="Times New Roman"/>
          <w:sz w:val="24"/>
          <w:szCs w:val="24"/>
        </w:rPr>
        <w:t>вено-артериальной</w:t>
      </w:r>
      <w:proofErr w:type="spellEnd"/>
      <w:proofErr w:type="gramEnd"/>
      <w:r w:rsidR="008D201D" w:rsidRPr="0030554B">
        <w:rPr>
          <w:rFonts w:ascii="Times New Roman" w:hAnsi="Times New Roman"/>
          <w:sz w:val="24"/>
          <w:szCs w:val="24"/>
        </w:rPr>
        <w:t xml:space="preserve"> экстракорпоральной мембранной </w:t>
      </w:r>
      <w:proofErr w:type="spellStart"/>
      <w:r w:rsidR="008D201D" w:rsidRPr="0030554B">
        <w:rPr>
          <w:rFonts w:ascii="Times New Roman" w:hAnsi="Times New Roman"/>
          <w:sz w:val="24"/>
          <w:szCs w:val="24"/>
        </w:rPr>
        <w:t>оксигенации</w:t>
      </w:r>
      <w:proofErr w:type="spellEnd"/>
      <w:r w:rsidR="00EC34A0" w:rsidRPr="0030554B">
        <w:rPr>
          <w:rFonts w:ascii="Times New Roman" w:hAnsi="Times New Roman"/>
          <w:sz w:val="24"/>
          <w:szCs w:val="24"/>
        </w:rPr>
        <w:t xml:space="preserve"> </w:t>
      </w:r>
      <w:r w:rsidR="008D201D" w:rsidRPr="0030554B">
        <w:rPr>
          <w:rFonts w:ascii="Times New Roman" w:hAnsi="Times New Roman"/>
          <w:sz w:val="24"/>
          <w:szCs w:val="24"/>
        </w:rPr>
        <w:t>определяется</w:t>
      </w:r>
      <w:r w:rsidR="00EC34A0" w:rsidRPr="0030554B">
        <w:rPr>
          <w:rFonts w:ascii="Times New Roman" w:hAnsi="Times New Roman"/>
          <w:sz w:val="24"/>
          <w:szCs w:val="24"/>
        </w:rPr>
        <w:t xml:space="preserve"> выраженность</w:t>
      </w:r>
      <w:r w:rsidR="008D201D" w:rsidRPr="0030554B">
        <w:rPr>
          <w:rFonts w:ascii="Times New Roman" w:hAnsi="Times New Roman"/>
          <w:sz w:val="24"/>
          <w:szCs w:val="24"/>
        </w:rPr>
        <w:t>ю</w:t>
      </w:r>
      <w:r w:rsidR="00EC34A0" w:rsidRPr="00305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A0" w:rsidRPr="0030554B">
        <w:rPr>
          <w:rFonts w:ascii="Times New Roman" w:hAnsi="Times New Roman"/>
          <w:sz w:val="24"/>
          <w:szCs w:val="24"/>
        </w:rPr>
        <w:t>полиорганных</w:t>
      </w:r>
      <w:proofErr w:type="spellEnd"/>
      <w:r w:rsidR="00EC34A0" w:rsidRPr="0030554B">
        <w:rPr>
          <w:rFonts w:ascii="Times New Roman" w:hAnsi="Times New Roman"/>
          <w:sz w:val="24"/>
          <w:szCs w:val="24"/>
        </w:rPr>
        <w:t xml:space="preserve"> нарушений </w:t>
      </w:r>
      <w:r w:rsidR="008D201D" w:rsidRPr="0030554B">
        <w:rPr>
          <w:rFonts w:ascii="Times New Roman" w:hAnsi="Times New Roman"/>
          <w:sz w:val="24"/>
          <w:szCs w:val="24"/>
        </w:rPr>
        <w:t xml:space="preserve">у реципиента </w:t>
      </w:r>
      <w:r w:rsidR="00EC34A0" w:rsidRPr="0030554B">
        <w:rPr>
          <w:rFonts w:ascii="Times New Roman" w:hAnsi="Times New Roman"/>
          <w:sz w:val="24"/>
          <w:szCs w:val="24"/>
        </w:rPr>
        <w:t>до и после операции, использование</w:t>
      </w:r>
      <w:r w:rsidR="008D201D" w:rsidRPr="0030554B">
        <w:rPr>
          <w:rFonts w:ascii="Times New Roman" w:hAnsi="Times New Roman"/>
          <w:sz w:val="24"/>
          <w:szCs w:val="24"/>
        </w:rPr>
        <w:t>м</w:t>
      </w:r>
      <w:r w:rsidR="00EC34A0" w:rsidRPr="0030554B">
        <w:rPr>
          <w:rFonts w:ascii="Times New Roman" w:hAnsi="Times New Roman"/>
          <w:sz w:val="24"/>
          <w:szCs w:val="24"/>
        </w:rPr>
        <w:t xml:space="preserve"> доноров</w:t>
      </w:r>
      <w:r w:rsidR="00C33012" w:rsidRPr="0030554B">
        <w:rPr>
          <w:rFonts w:ascii="Times New Roman" w:hAnsi="Times New Roman"/>
          <w:sz w:val="24"/>
          <w:szCs w:val="24"/>
        </w:rPr>
        <w:t xml:space="preserve"> </w:t>
      </w:r>
      <w:r w:rsidR="00D374EE" w:rsidRPr="0030554B">
        <w:rPr>
          <w:rFonts w:ascii="Times New Roman" w:hAnsi="Times New Roman"/>
          <w:sz w:val="24"/>
          <w:szCs w:val="24"/>
        </w:rPr>
        <w:t>сердца с расширенными критериями</w:t>
      </w:r>
      <w:r w:rsidR="00EC34A0" w:rsidRPr="00305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34A0" w:rsidRPr="0030554B">
        <w:rPr>
          <w:rFonts w:ascii="Times New Roman" w:hAnsi="Times New Roman"/>
          <w:sz w:val="24"/>
          <w:szCs w:val="24"/>
        </w:rPr>
        <w:t>пе</w:t>
      </w:r>
      <w:r w:rsidR="008D201D" w:rsidRPr="0030554B">
        <w:rPr>
          <w:rFonts w:ascii="Times New Roman" w:hAnsi="Times New Roman"/>
          <w:sz w:val="24"/>
          <w:szCs w:val="24"/>
        </w:rPr>
        <w:t>риоперационной</w:t>
      </w:r>
      <w:proofErr w:type="spellEnd"/>
      <w:r w:rsidR="008D201D" w:rsidRPr="0030554B">
        <w:rPr>
          <w:rFonts w:ascii="Times New Roman" w:hAnsi="Times New Roman"/>
          <w:sz w:val="24"/>
          <w:szCs w:val="24"/>
        </w:rPr>
        <w:t xml:space="preserve"> кровопотерей</w:t>
      </w:r>
      <w:r w:rsidR="00EC34A0" w:rsidRPr="0030554B">
        <w:rPr>
          <w:rFonts w:ascii="Times New Roman" w:hAnsi="Times New Roman"/>
          <w:sz w:val="24"/>
          <w:szCs w:val="24"/>
        </w:rPr>
        <w:t xml:space="preserve"> и </w:t>
      </w:r>
      <w:r w:rsidR="008D201D" w:rsidRPr="0030554B">
        <w:rPr>
          <w:rFonts w:ascii="Times New Roman" w:hAnsi="Times New Roman"/>
          <w:sz w:val="24"/>
          <w:szCs w:val="24"/>
        </w:rPr>
        <w:t>выраженностью ранней дисфункции</w:t>
      </w:r>
      <w:r w:rsidR="00EC34A0" w:rsidRPr="0030554B">
        <w:rPr>
          <w:rFonts w:ascii="Times New Roman" w:hAnsi="Times New Roman"/>
          <w:sz w:val="24"/>
          <w:szCs w:val="24"/>
        </w:rPr>
        <w:t xml:space="preserve"> сердечного трансплантата. </w:t>
      </w:r>
    </w:p>
    <w:sectPr w:rsidR="00F664C6" w:rsidRPr="0030554B" w:rsidSect="00A8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4D" w:rsidRDefault="0030034D" w:rsidP="00216F80">
      <w:pPr>
        <w:spacing w:after="0" w:line="240" w:lineRule="auto"/>
      </w:pPr>
      <w:r>
        <w:separator/>
      </w:r>
    </w:p>
  </w:endnote>
  <w:endnote w:type="continuationSeparator" w:id="0">
    <w:p w:rsidR="0030034D" w:rsidRDefault="0030034D" w:rsidP="002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4D" w:rsidRDefault="0030034D" w:rsidP="00216F80">
      <w:pPr>
        <w:spacing w:after="0" w:line="240" w:lineRule="auto"/>
      </w:pPr>
      <w:r>
        <w:separator/>
      </w:r>
    </w:p>
  </w:footnote>
  <w:footnote w:type="continuationSeparator" w:id="0">
    <w:p w:rsidR="0030034D" w:rsidRDefault="0030034D" w:rsidP="0021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35"/>
    <w:rsid w:val="000248C0"/>
    <w:rsid w:val="0003171B"/>
    <w:rsid w:val="00042195"/>
    <w:rsid w:val="00044A0A"/>
    <w:rsid w:val="00075D82"/>
    <w:rsid w:val="0013520F"/>
    <w:rsid w:val="00182930"/>
    <w:rsid w:val="001918EB"/>
    <w:rsid w:val="001B7435"/>
    <w:rsid w:val="001D75CD"/>
    <w:rsid w:val="001D7AE5"/>
    <w:rsid w:val="00216F80"/>
    <w:rsid w:val="0030034D"/>
    <w:rsid w:val="00301F75"/>
    <w:rsid w:val="0030554B"/>
    <w:rsid w:val="00337918"/>
    <w:rsid w:val="00371303"/>
    <w:rsid w:val="0037797B"/>
    <w:rsid w:val="003A18B3"/>
    <w:rsid w:val="003A24E7"/>
    <w:rsid w:val="003E034C"/>
    <w:rsid w:val="003E2357"/>
    <w:rsid w:val="003F69A4"/>
    <w:rsid w:val="003F6CD4"/>
    <w:rsid w:val="00406D0E"/>
    <w:rsid w:val="004D253E"/>
    <w:rsid w:val="00500075"/>
    <w:rsid w:val="00532140"/>
    <w:rsid w:val="006F1137"/>
    <w:rsid w:val="00786F05"/>
    <w:rsid w:val="007D43CD"/>
    <w:rsid w:val="007E2149"/>
    <w:rsid w:val="00855BCB"/>
    <w:rsid w:val="008613DB"/>
    <w:rsid w:val="0087593D"/>
    <w:rsid w:val="008A4576"/>
    <w:rsid w:val="008B02B3"/>
    <w:rsid w:val="008D201D"/>
    <w:rsid w:val="008D7F83"/>
    <w:rsid w:val="00976022"/>
    <w:rsid w:val="00997274"/>
    <w:rsid w:val="00A11E1A"/>
    <w:rsid w:val="00A174D2"/>
    <w:rsid w:val="00A27254"/>
    <w:rsid w:val="00A52F81"/>
    <w:rsid w:val="00A83C5A"/>
    <w:rsid w:val="00AB21A6"/>
    <w:rsid w:val="00B1123A"/>
    <w:rsid w:val="00B11A4B"/>
    <w:rsid w:val="00B11FE0"/>
    <w:rsid w:val="00B60A64"/>
    <w:rsid w:val="00BB581F"/>
    <w:rsid w:val="00C33012"/>
    <w:rsid w:val="00C442D9"/>
    <w:rsid w:val="00C90D04"/>
    <w:rsid w:val="00CE3784"/>
    <w:rsid w:val="00CF296B"/>
    <w:rsid w:val="00D27FDF"/>
    <w:rsid w:val="00D374EE"/>
    <w:rsid w:val="00D52184"/>
    <w:rsid w:val="00D52E73"/>
    <w:rsid w:val="00DF2DF7"/>
    <w:rsid w:val="00E50E77"/>
    <w:rsid w:val="00E73284"/>
    <w:rsid w:val="00E82B35"/>
    <w:rsid w:val="00EB5B1C"/>
    <w:rsid w:val="00EB67D8"/>
    <w:rsid w:val="00EC34A0"/>
    <w:rsid w:val="00EE65CE"/>
    <w:rsid w:val="00F34FB3"/>
    <w:rsid w:val="00F664C6"/>
    <w:rsid w:val="00F931C7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F80"/>
  </w:style>
  <w:style w:type="paragraph" w:styleId="a5">
    <w:name w:val="footer"/>
    <w:basedOn w:val="a"/>
    <w:link w:val="a6"/>
    <w:uiPriority w:val="99"/>
    <w:semiHidden/>
    <w:unhideWhenUsed/>
    <w:rsid w:val="0021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</cp:lastModifiedBy>
  <cp:revision>3</cp:revision>
  <cp:lastPrinted>2017-08-14T15:47:00Z</cp:lastPrinted>
  <dcterms:created xsi:type="dcterms:W3CDTF">2022-08-29T06:50:00Z</dcterms:created>
  <dcterms:modified xsi:type="dcterms:W3CDTF">2022-08-30T05:52:00Z</dcterms:modified>
</cp:coreProperties>
</file>