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C5" w:rsidRDefault="00D670C5" w:rsidP="00D670C5">
      <w:pPr>
        <w:ind w:left="-1701"/>
        <w:jc w:val="center"/>
        <w:rPr>
          <w:noProof/>
        </w:rPr>
      </w:pPr>
    </w:p>
    <w:p w:rsidR="00D670C5" w:rsidRDefault="00D670C5" w:rsidP="00B82914">
      <w:pPr>
        <w:ind w:left="-709"/>
        <w:jc w:val="center"/>
        <w:rPr>
          <w:b/>
          <w:bCs/>
          <w:sz w:val="36"/>
          <w:szCs w:val="32"/>
          <w:lang w:val="en-US"/>
        </w:rPr>
      </w:pPr>
    </w:p>
    <w:p w:rsidR="009F4E86" w:rsidRDefault="009F4E86" w:rsidP="00B82914">
      <w:pPr>
        <w:ind w:left="-709"/>
        <w:jc w:val="center"/>
        <w:rPr>
          <w:b/>
          <w:bCs/>
          <w:sz w:val="36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715010</wp:posOffset>
            </wp:positionV>
            <wp:extent cx="6937375" cy="64846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325" t="14367" r="26502" b="5588"/>
                    <a:stretch/>
                  </pic:blipFill>
                  <pic:spPr bwMode="auto">
                    <a:xfrm>
                      <a:off x="0" y="0"/>
                      <a:ext cx="6937375" cy="648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670C5" w:rsidRDefault="009F4E86">
      <w:pPr>
        <w:rPr>
          <w:b/>
          <w:bCs/>
          <w:sz w:val="36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701675</wp:posOffset>
            </wp:positionV>
            <wp:extent cx="997159" cy="32766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458" t="5535" r="10728" b="48423"/>
                    <a:stretch/>
                  </pic:blipFill>
                  <pic:spPr bwMode="auto">
                    <a:xfrm>
                      <a:off x="0" y="0"/>
                      <a:ext cx="997159" cy="32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04CF5" w:rsidRPr="00804CF5">
        <w:rPr>
          <w:noProof/>
        </w:rPr>
        <w:pict>
          <v:rect id="Прямоугольник 17" o:spid="_x0000_s1026" style="position:absolute;margin-left:76.7pt;margin-top:44.45pt;width:54.6pt;height:46.8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" fillcolor="white [3212]" strokecolor="white [3212]" strokeweight="2pt"/>
        </w:pict>
      </w:r>
      <w:r w:rsidR="00D670C5">
        <w:rPr>
          <w:b/>
          <w:bCs/>
          <w:sz w:val="36"/>
          <w:szCs w:val="32"/>
          <w:lang w:val="en-US"/>
        </w:rPr>
        <w:br w:type="page"/>
      </w:r>
    </w:p>
    <w:p w:rsidR="00DA67D4" w:rsidRPr="007649E1" w:rsidRDefault="00EB640C" w:rsidP="00EB640C">
      <w:pPr>
        <w:jc w:val="center"/>
        <w:rPr>
          <w:b/>
          <w:bCs/>
          <w:sz w:val="40"/>
          <w:szCs w:val="40"/>
        </w:rPr>
      </w:pPr>
      <w:r w:rsidRPr="007649E1">
        <w:rPr>
          <w:b/>
          <w:bCs/>
          <w:sz w:val="40"/>
          <w:szCs w:val="40"/>
          <w:lang w:val="en-US"/>
        </w:rPr>
        <w:lastRenderedPageBreak/>
        <w:t>II</w:t>
      </w:r>
      <w:r w:rsidRPr="007649E1">
        <w:rPr>
          <w:b/>
          <w:bCs/>
          <w:sz w:val="40"/>
          <w:szCs w:val="40"/>
        </w:rPr>
        <w:t xml:space="preserve"> СОВМЕСТНЫЙ СЪЕЗД </w:t>
      </w:r>
      <w:r w:rsidR="00DA67D4" w:rsidRPr="007649E1">
        <w:rPr>
          <w:b/>
          <w:bCs/>
          <w:sz w:val="40"/>
          <w:szCs w:val="40"/>
        </w:rPr>
        <w:t xml:space="preserve">РОСЭКТ И </w:t>
      </w:r>
      <w:proofErr w:type="spellStart"/>
      <w:r w:rsidRPr="007649E1">
        <w:rPr>
          <w:b/>
          <w:bCs/>
          <w:sz w:val="40"/>
          <w:szCs w:val="40"/>
        </w:rPr>
        <w:t>Р</w:t>
      </w:r>
      <w:r w:rsidR="00DA67D4" w:rsidRPr="007649E1">
        <w:rPr>
          <w:b/>
          <w:bCs/>
          <w:sz w:val="40"/>
          <w:szCs w:val="40"/>
        </w:rPr>
        <w:t>ос</w:t>
      </w:r>
      <w:r w:rsidRPr="007649E1">
        <w:rPr>
          <w:b/>
          <w:bCs/>
          <w:sz w:val="40"/>
          <w:szCs w:val="40"/>
        </w:rPr>
        <w:t>ЭКМО</w:t>
      </w:r>
      <w:proofErr w:type="spellEnd"/>
      <w:r w:rsidR="00DA67D4" w:rsidRPr="007649E1">
        <w:rPr>
          <w:b/>
          <w:bCs/>
          <w:sz w:val="40"/>
          <w:szCs w:val="40"/>
        </w:rPr>
        <w:t xml:space="preserve"> – 2022</w:t>
      </w:r>
    </w:p>
    <w:p w:rsidR="009F4E86" w:rsidRDefault="009F4E86" w:rsidP="00EB640C">
      <w:pPr>
        <w:jc w:val="center"/>
        <w:rPr>
          <w:b/>
          <w:bCs/>
          <w:sz w:val="36"/>
          <w:szCs w:val="32"/>
        </w:rPr>
      </w:pPr>
    </w:p>
    <w:p w:rsidR="009F4E86" w:rsidRDefault="009F4E86" w:rsidP="00EB640C">
      <w:pPr>
        <w:jc w:val="center"/>
        <w:rPr>
          <w:b/>
          <w:bCs/>
          <w:sz w:val="36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43100" cy="638491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458" t="5535" r="10728" b="48423"/>
                    <a:stretch/>
                  </pic:blipFill>
                  <pic:spPr bwMode="auto">
                    <a:xfrm>
                      <a:off x="0" y="0"/>
                      <a:ext cx="1991421" cy="654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40C" w:rsidRPr="00E350C2" w:rsidRDefault="00EB640C" w:rsidP="00EB640C">
      <w:pPr>
        <w:rPr>
          <w:rFonts w:ascii="Times New Roman" w:hAnsi="Times New Roman" w:cs="Times New Roman"/>
          <w:b/>
          <w:bCs/>
          <w:sz w:val="11"/>
          <w:szCs w:val="11"/>
        </w:rPr>
      </w:pPr>
    </w:p>
    <w:p w:rsidR="00752E55" w:rsidRDefault="00B40FF1" w:rsidP="00752E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752E55" w:rsidRPr="00752E55">
        <w:rPr>
          <w:rFonts w:ascii="Times New Roman" w:hAnsi="Times New Roman" w:cs="Times New Roman"/>
          <w:b/>
          <w:bCs/>
          <w:sz w:val="28"/>
          <w:szCs w:val="28"/>
          <w:lang w:val="en-US"/>
        </w:rPr>
        <w:t>XIII</w:t>
      </w:r>
      <w:r w:rsidR="00752E55" w:rsidRPr="00752E55">
        <w:rPr>
          <w:rFonts w:ascii="Times New Roman" w:hAnsi="Times New Roman" w:cs="Times New Roman"/>
          <w:b/>
          <w:bCs/>
          <w:sz w:val="28"/>
          <w:szCs w:val="28"/>
        </w:rPr>
        <w:t xml:space="preserve"> съезд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52E55" w:rsidRPr="00752E55">
        <w:rPr>
          <w:rFonts w:ascii="Times New Roman" w:hAnsi="Times New Roman" w:cs="Times New Roman"/>
          <w:b/>
          <w:bCs/>
          <w:sz w:val="28"/>
          <w:szCs w:val="28"/>
        </w:rPr>
        <w:t xml:space="preserve"> РОСЭКТ</w:t>
      </w:r>
    </w:p>
    <w:p w:rsidR="00EB640C" w:rsidRPr="00EB640C" w:rsidRDefault="00EB640C" w:rsidP="00447F00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МОСКВА</w:t>
      </w:r>
    </w:p>
    <w:p w:rsidR="00166E80" w:rsidRPr="00832BE3" w:rsidRDefault="00166E80" w:rsidP="00166E80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30 сентября</w:t>
      </w:r>
      <w:r w:rsidRPr="00D24D6C">
        <w:rPr>
          <w:b/>
          <w:sz w:val="24"/>
        </w:rPr>
        <w:t xml:space="preserve"> </w:t>
      </w:r>
      <w:r>
        <w:rPr>
          <w:b/>
          <w:sz w:val="24"/>
        </w:rPr>
        <w:t>2022</w:t>
      </w:r>
    </w:p>
    <w:tbl>
      <w:tblPr>
        <w:tblStyle w:val="a3"/>
        <w:tblW w:w="9747" w:type="dxa"/>
        <w:tblLook w:val="04A0"/>
      </w:tblPr>
      <w:tblGrid>
        <w:gridCol w:w="846"/>
        <w:gridCol w:w="5090"/>
        <w:gridCol w:w="3811"/>
      </w:tblGrid>
      <w:tr w:rsidR="00166E80" w:rsidRPr="007E65EA" w:rsidTr="004874B4">
        <w:tc>
          <w:tcPr>
            <w:tcW w:w="846" w:type="dxa"/>
            <w:shd w:val="clear" w:color="auto" w:fill="FBD4B4" w:themeFill="accent6" w:themeFillTint="66"/>
          </w:tcPr>
          <w:p w:rsidR="00166E80" w:rsidRPr="009B7F77" w:rsidRDefault="00166E80" w:rsidP="004874B4">
            <w:r>
              <w:t>0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:rsidR="00166E80" w:rsidRPr="00A577EA" w:rsidRDefault="00166E80" w:rsidP="004874B4">
            <w:pPr>
              <w:ind w:left="241" w:hanging="241"/>
              <w:rPr>
                <w:b/>
                <w:bCs/>
                <w:i/>
                <w:iCs/>
                <w:color w:val="000000" w:themeColor="text1"/>
              </w:rPr>
            </w:pPr>
            <w:r w:rsidRPr="00166E80">
              <w:rPr>
                <w:b/>
                <w:bCs/>
                <w:i/>
                <w:iCs/>
                <w:color w:val="000000" w:themeColor="text1"/>
              </w:rPr>
              <w:t>Вступительное слово Президента РОСЭКТ</w:t>
            </w:r>
          </w:p>
        </w:tc>
      </w:tr>
      <w:tr w:rsidR="0086243F" w:rsidRPr="00520678" w:rsidTr="004874B4">
        <w:tc>
          <w:tcPr>
            <w:tcW w:w="846" w:type="dxa"/>
            <w:shd w:val="clear" w:color="auto" w:fill="FBD4B4" w:themeFill="accent6" w:themeFillTint="66"/>
          </w:tcPr>
          <w:p w:rsidR="0086243F" w:rsidRPr="00A577EA" w:rsidRDefault="004B2B35" w:rsidP="004874B4">
            <w:pPr>
              <w:rPr>
                <w:iCs/>
              </w:rPr>
            </w:pPr>
            <w:r>
              <w:rPr>
                <w:iCs/>
              </w:rPr>
              <w:t>09:10</w:t>
            </w:r>
            <w:r w:rsidR="00071EEA">
              <w:rPr>
                <w:iCs/>
              </w:rPr>
              <w:t>-10:20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:rsidR="00521149" w:rsidRPr="00170E00" w:rsidRDefault="00521149" w:rsidP="00521149">
            <w:pPr>
              <w:ind w:left="317" w:hanging="283"/>
              <w:rPr>
                <w:b/>
                <w:bCs/>
                <w:color w:val="000000" w:themeColor="text1"/>
              </w:rPr>
            </w:pPr>
            <w:r w:rsidRPr="00170E00">
              <w:rPr>
                <w:b/>
                <w:bCs/>
                <w:color w:val="000000" w:themeColor="text1"/>
              </w:rPr>
              <w:t xml:space="preserve">Заседание </w:t>
            </w:r>
            <w:r>
              <w:rPr>
                <w:b/>
                <w:bCs/>
                <w:color w:val="000000" w:themeColor="text1"/>
              </w:rPr>
              <w:t>1</w:t>
            </w:r>
            <w:r w:rsidRPr="00170E00">
              <w:rPr>
                <w:b/>
                <w:bCs/>
                <w:color w:val="000000" w:themeColor="text1"/>
              </w:rPr>
              <w:t xml:space="preserve"> </w:t>
            </w:r>
          </w:p>
          <w:p w:rsidR="00521149" w:rsidRPr="00170E00" w:rsidRDefault="00521149" w:rsidP="00521149">
            <w:pPr>
              <w:ind w:left="317" w:hanging="283"/>
              <w:rPr>
                <w:b/>
                <w:bCs/>
                <w:color w:val="000000" w:themeColor="text1"/>
              </w:rPr>
            </w:pPr>
            <w:proofErr w:type="spellStart"/>
            <w:r w:rsidRPr="00170E00">
              <w:rPr>
                <w:b/>
                <w:bCs/>
                <w:color w:val="000000" w:themeColor="text1"/>
              </w:rPr>
              <w:t>Органопротекция</w:t>
            </w:r>
            <w:proofErr w:type="spellEnd"/>
            <w:r w:rsidRPr="00170E00">
              <w:rPr>
                <w:b/>
                <w:bCs/>
                <w:color w:val="000000" w:themeColor="text1"/>
              </w:rPr>
              <w:t xml:space="preserve"> в кардиохирургии, трансплантация сердца</w:t>
            </w:r>
          </w:p>
          <w:p w:rsidR="0086243F" w:rsidRDefault="00521149" w:rsidP="00521149">
            <w:pPr>
              <w:ind w:left="241" w:hanging="241"/>
              <w:rPr>
                <w:b/>
                <w:bCs/>
                <w:i/>
                <w:color w:val="000000" w:themeColor="text1"/>
              </w:rPr>
            </w:pPr>
            <w:r w:rsidRPr="00170E00">
              <w:rPr>
                <w:i/>
                <w:iCs/>
                <w:color w:val="000000" w:themeColor="text1"/>
              </w:rPr>
              <w:t xml:space="preserve">Модераторы: Курапеев И.С., </w:t>
            </w:r>
            <w:proofErr w:type="spellStart"/>
            <w:r w:rsidRPr="00170E00">
              <w:rPr>
                <w:i/>
                <w:iCs/>
                <w:color w:val="000000" w:themeColor="text1"/>
              </w:rPr>
              <w:t>Баутин</w:t>
            </w:r>
            <w:proofErr w:type="spellEnd"/>
            <w:r w:rsidRPr="00170E00">
              <w:rPr>
                <w:i/>
                <w:iCs/>
                <w:color w:val="000000" w:themeColor="text1"/>
              </w:rPr>
              <w:t xml:space="preserve"> А.Е., Попцов В.Н.</w:t>
            </w:r>
          </w:p>
        </w:tc>
      </w:tr>
      <w:tr w:rsidR="00A834BF" w:rsidRPr="00927C37" w:rsidTr="004874B4">
        <w:tc>
          <w:tcPr>
            <w:tcW w:w="846" w:type="dxa"/>
          </w:tcPr>
          <w:p w:rsidR="00A834BF" w:rsidRPr="00845F8D" w:rsidRDefault="00A834BF" w:rsidP="00A834BF">
            <w:r>
              <w:rPr>
                <w:lang w:val="en-US"/>
              </w:rPr>
              <w:t>09:</w:t>
            </w:r>
            <w:r>
              <w:t>10</w:t>
            </w:r>
          </w:p>
        </w:tc>
        <w:tc>
          <w:tcPr>
            <w:tcW w:w="5090" w:type="dxa"/>
          </w:tcPr>
          <w:p w:rsidR="00A834BF" w:rsidRDefault="00A834BF" w:rsidP="00A834BF">
            <w:pPr>
              <w:pStyle w:val="a4"/>
              <w:numPr>
                <w:ilvl w:val="1"/>
                <w:numId w:val="4"/>
              </w:numPr>
            </w:pPr>
            <w:r>
              <w:t xml:space="preserve">Применение оксида азота в кардиохирургии. Современное положение и перспективы развития методики. </w:t>
            </w:r>
          </w:p>
          <w:p w:rsidR="00A834BF" w:rsidRPr="0007579B" w:rsidRDefault="00A834BF" w:rsidP="00A834BF">
            <w:pPr>
              <w:pStyle w:val="a4"/>
              <w:ind w:left="414"/>
              <w:rPr>
                <w:color w:val="000000" w:themeColor="text1"/>
                <w:lang w:val="en-US"/>
              </w:rPr>
            </w:pPr>
            <w:r w:rsidRPr="0007579B">
              <w:rPr>
                <w:i/>
                <w:iCs/>
                <w:lang w:val="en-US"/>
              </w:rPr>
              <w:t>Online</w:t>
            </w:r>
          </w:p>
        </w:tc>
        <w:tc>
          <w:tcPr>
            <w:tcW w:w="3811" w:type="dxa"/>
          </w:tcPr>
          <w:p w:rsidR="00A834BF" w:rsidRPr="00E26B87" w:rsidRDefault="00A834BF" w:rsidP="00A834BF">
            <w:pPr>
              <w:ind w:left="241" w:hanging="241"/>
              <w:rPr>
                <w:color w:val="000000" w:themeColor="text1"/>
              </w:rPr>
            </w:pPr>
            <w:r>
              <w:rPr>
                <w:b/>
                <w:bCs/>
                <w:u w:val="single"/>
              </w:rPr>
              <w:t>Баутин А.Е.,</w:t>
            </w:r>
            <w:r>
              <w:t xml:space="preserve"> </w:t>
            </w:r>
            <w:r>
              <w:rPr>
                <w:i/>
                <w:iCs/>
              </w:rPr>
              <w:t xml:space="preserve">ФГБУ «НМИЦ им.В.А. Алмазова» Минздрава России </w:t>
            </w:r>
            <w:r>
              <w:rPr>
                <w:i/>
                <w:color w:val="000000" w:themeColor="text1"/>
              </w:rPr>
              <w:t>(Санкт-Петербург)</w:t>
            </w:r>
            <w:r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A834BF" w:rsidRPr="00183A46" w:rsidTr="004874B4">
        <w:tc>
          <w:tcPr>
            <w:tcW w:w="846" w:type="dxa"/>
          </w:tcPr>
          <w:p w:rsidR="00A834BF" w:rsidRPr="00CE618E" w:rsidRDefault="00A834BF" w:rsidP="00A834BF">
            <w:pPr>
              <w:rPr>
                <w:lang w:val="en-US"/>
              </w:rPr>
            </w:pPr>
            <w:r>
              <w:t>09:20</w:t>
            </w:r>
          </w:p>
        </w:tc>
        <w:tc>
          <w:tcPr>
            <w:tcW w:w="5090" w:type="dxa"/>
            <w:shd w:val="clear" w:color="auto" w:fill="FFFFFF" w:themeFill="background1"/>
          </w:tcPr>
          <w:p w:rsidR="00A834BF" w:rsidRPr="00170E00" w:rsidRDefault="00A834BF" w:rsidP="00A834BF">
            <w:pPr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  <w:r w:rsidRPr="00170E00">
              <w:rPr>
                <w:color w:val="000000" w:themeColor="text1"/>
              </w:rPr>
              <w:t xml:space="preserve"> Комбинированная доставка оксида азота и водорода как метод </w:t>
            </w:r>
            <w:proofErr w:type="spellStart"/>
            <w:r w:rsidRPr="00170E00">
              <w:rPr>
                <w:color w:val="000000" w:themeColor="text1"/>
              </w:rPr>
              <w:t>органопротекции</w:t>
            </w:r>
            <w:proofErr w:type="spellEnd"/>
            <w:r w:rsidRPr="00170E00">
              <w:rPr>
                <w:color w:val="000000" w:themeColor="text1"/>
              </w:rPr>
              <w:t xml:space="preserve"> при искусственном кровообращении</w:t>
            </w:r>
          </w:p>
          <w:p w:rsidR="00A834BF" w:rsidRPr="002D0AEB" w:rsidRDefault="00A834BF" w:rsidP="00A834BF">
            <w:pPr>
              <w:ind w:left="275" w:hanging="275"/>
              <w:jc w:val="both"/>
              <w:rPr>
                <w:color w:val="000000" w:themeColor="text1"/>
              </w:rPr>
            </w:pPr>
          </w:p>
        </w:tc>
        <w:tc>
          <w:tcPr>
            <w:tcW w:w="3811" w:type="dxa"/>
            <w:shd w:val="clear" w:color="auto" w:fill="FFFFFF" w:themeFill="background1"/>
          </w:tcPr>
          <w:p w:rsidR="00A834BF" w:rsidRDefault="00A834BF" w:rsidP="00A834BF">
            <w:pPr>
              <w:ind w:left="317" w:hanging="283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u w:val="single"/>
              </w:rPr>
              <w:t>Домнин С.Е.</w:t>
            </w:r>
            <w:r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>, Пичугин В.В.</w:t>
            </w:r>
            <w:r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>, Дерюгина А.В.</w:t>
            </w:r>
            <w:r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>, Данилова Д.А.</w:t>
            </w:r>
            <w:r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Бричкин</w:t>
            </w:r>
            <w:proofErr w:type="spellEnd"/>
            <w:r>
              <w:rPr>
                <w:color w:val="000000" w:themeColor="text1"/>
              </w:rPr>
              <w:t xml:space="preserve"> Ю.Д.</w:t>
            </w:r>
            <w:r>
              <w:rPr>
                <w:color w:val="000000" w:themeColor="text1"/>
                <w:vertAlign w:val="superscript"/>
              </w:rPr>
              <w:t>1</w:t>
            </w:r>
          </w:p>
          <w:p w:rsidR="00A834BF" w:rsidRDefault="00A834BF" w:rsidP="00A834BF">
            <w:pPr>
              <w:ind w:left="317" w:hanging="283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i/>
                <w:iCs/>
                <w:color w:val="000000" w:themeColor="text1"/>
              </w:rPr>
              <w:t xml:space="preserve"> – Специализированная кардиохирургическая клиническая больница им </w:t>
            </w:r>
            <w:proofErr w:type="spellStart"/>
            <w:r>
              <w:rPr>
                <w:i/>
                <w:iCs/>
                <w:color w:val="000000" w:themeColor="text1"/>
              </w:rPr>
              <w:t>ак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Б.А.Королева (Нижний Новгород)</w:t>
            </w:r>
          </w:p>
          <w:p w:rsidR="00A834BF" w:rsidRPr="00927C37" w:rsidRDefault="00A834BF" w:rsidP="00A834BF">
            <w:pPr>
              <w:ind w:left="241" w:hanging="241"/>
              <w:rPr>
                <w:rFonts w:ascii="Calibri" w:hAnsi="Calibri" w:cs="Segoe UI"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2 - Национальный исследовательский Нижегородский государственный университет им. Н.И. Лобачевского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(Нижний Новгород)</w:t>
            </w:r>
          </w:p>
        </w:tc>
      </w:tr>
      <w:tr w:rsidR="00A834BF" w:rsidRPr="00183A46" w:rsidTr="004874B4">
        <w:tc>
          <w:tcPr>
            <w:tcW w:w="846" w:type="dxa"/>
          </w:tcPr>
          <w:p w:rsidR="00A834BF" w:rsidRDefault="00A834BF" w:rsidP="00A834BF">
            <w:r>
              <w:t>09:30</w:t>
            </w:r>
          </w:p>
        </w:tc>
        <w:tc>
          <w:tcPr>
            <w:tcW w:w="5090" w:type="dxa"/>
          </w:tcPr>
          <w:p w:rsidR="00A834BF" w:rsidRPr="00016A44" w:rsidRDefault="00A834BF" w:rsidP="00A834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  <w:r w:rsidRPr="00016A44">
              <w:rPr>
                <w:color w:val="000000" w:themeColor="text1"/>
              </w:rPr>
              <w:t xml:space="preserve"> Результаты применения </w:t>
            </w:r>
            <w:proofErr w:type="spellStart"/>
            <w:r w:rsidRPr="00016A44">
              <w:rPr>
                <w:color w:val="000000" w:themeColor="text1"/>
              </w:rPr>
              <w:t>кардиоплегических</w:t>
            </w:r>
            <w:proofErr w:type="spellEnd"/>
            <w:r w:rsidRPr="00016A44">
              <w:rPr>
                <w:color w:val="000000" w:themeColor="text1"/>
              </w:rPr>
              <w:t xml:space="preserve"> растворов </w:t>
            </w:r>
            <w:proofErr w:type="spellStart"/>
            <w:r w:rsidRPr="00016A44">
              <w:rPr>
                <w:color w:val="000000" w:themeColor="text1"/>
              </w:rPr>
              <w:t>Custodiol</w:t>
            </w:r>
            <w:proofErr w:type="spellEnd"/>
            <w:r w:rsidRPr="00016A44">
              <w:rPr>
                <w:color w:val="000000" w:themeColor="text1"/>
              </w:rPr>
              <w:t xml:space="preserve">® и </w:t>
            </w:r>
            <w:proofErr w:type="spellStart"/>
            <w:r w:rsidRPr="00016A44">
              <w:rPr>
                <w:color w:val="000000" w:themeColor="text1"/>
              </w:rPr>
              <w:t>del</w:t>
            </w:r>
            <w:proofErr w:type="spellEnd"/>
            <w:r w:rsidRPr="00016A44">
              <w:rPr>
                <w:color w:val="000000" w:themeColor="text1"/>
              </w:rPr>
              <w:t xml:space="preserve"> </w:t>
            </w:r>
            <w:proofErr w:type="spellStart"/>
            <w:r w:rsidRPr="00016A44">
              <w:rPr>
                <w:color w:val="000000" w:themeColor="text1"/>
              </w:rPr>
              <w:t>Nido</w:t>
            </w:r>
            <w:proofErr w:type="spellEnd"/>
            <w:r w:rsidRPr="00016A44">
              <w:rPr>
                <w:color w:val="000000" w:themeColor="text1"/>
              </w:rPr>
              <w:t xml:space="preserve"> при операциях на сердце и сосудах с искусственным кровообращением.</w:t>
            </w:r>
          </w:p>
          <w:p w:rsidR="00A834BF" w:rsidRPr="00AC5F5B" w:rsidRDefault="00A834BF" w:rsidP="00A834BF">
            <w:pPr>
              <w:ind w:left="275" w:hanging="275"/>
              <w:rPr>
                <w:color w:val="000000" w:themeColor="text1"/>
              </w:rPr>
            </w:pPr>
          </w:p>
        </w:tc>
        <w:tc>
          <w:tcPr>
            <w:tcW w:w="3811" w:type="dxa"/>
          </w:tcPr>
          <w:p w:rsidR="00A834BF" w:rsidRDefault="00A834BF" w:rsidP="00A834BF">
            <w:pPr>
              <w:ind w:left="241" w:hanging="241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  <w:u w:val="single"/>
              </w:rPr>
              <w:t>Табакьян</w:t>
            </w:r>
            <w:proofErr w:type="spellEnd"/>
            <w:r>
              <w:rPr>
                <w:b/>
                <w:bCs/>
                <w:color w:val="000000" w:themeColor="text1"/>
                <w:u w:val="single"/>
              </w:rPr>
              <w:t xml:space="preserve"> Е.А</w:t>
            </w:r>
            <w:r>
              <w:rPr>
                <w:color w:val="000000" w:themeColor="text1"/>
              </w:rPr>
              <w:t xml:space="preserve">., Бурмистрова И.В., </w:t>
            </w:r>
            <w:proofErr w:type="spellStart"/>
            <w:r>
              <w:rPr>
                <w:color w:val="000000" w:themeColor="text1"/>
              </w:rPr>
              <w:t>Дзыбинская</w:t>
            </w:r>
            <w:proofErr w:type="spellEnd"/>
            <w:r>
              <w:rPr>
                <w:color w:val="000000" w:themeColor="text1"/>
              </w:rPr>
              <w:t xml:space="preserve"> Е.В., </w:t>
            </w:r>
            <w:proofErr w:type="gramStart"/>
            <w:r>
              <w:rPr>
                <w:color w:val="000000" w:themeColor="text1"/>
              </w:rPr>
              <w:t>Хабаров</w:t>
            </w:r>
            <w:proofErr w:type="gramEnd"/>
            <w:r>
              <w:rPr>
                <w:color w:val="000000" w:themeColor="text1"/>
              </w:rPr>
              <w:t xml:space="preserve"> М.А, Васильев В.П., </w:t>
            </w:r>
            <w:proofErr w:type="spellStart"/>
            <w:r>
              <w:rPr>
                <w:color w:val="000000" w:themeColor="text1"/>
              </w:rPr>
              <w:t>Мершин</w:t>
            </w:r>
            <w:proofErr w:type="spellEnd"/>
            <w:r>
              <w:rPr>
                <w:color w:val="000000" w:themeColor="text1"/>
              </w:rPr>
              <w:t xml:space="preserve"> К.В., </w:t>
            </w:r>
            <w:proofErr w:type="spellStart"/>
            <w:r>
              <w:rPr>
                <w:color w:val="000000" w:themeColor="text1"/>
              </w:rPr>
              <w:t>Партигулов</w:t>
            </w:r>
            <w:proofErr w:type="spellEnd"/>
            <w:r>
              <w:rPr>
                <w:color w:val="000000" w:themeColor="text1"/>
              </w:rPr>
              <w:t xml:space="preserve"> С.А., Акчурин Р.С. </w:t>
            </w:r>
            <w:r>
              <w:rPr>
                <w:i/>
                <w:iCs/>
                <w:color w:val="000000" w:themeColor="text1"/>
              </w:rPr>
              <w:t>ФГБУ «НМИЦ Кардиологии им Е.И. Чазова» МЗ РФ (Москва)</w:t>
            </w:r>
          </w:p>
        </w:tc>
      </w:tr>
      <w:tr w:rsidR="00A834BF" w:rsidRPr="00183A46" w:rsidTr="004874B4">
        <w:tc>
          <w:tcPr>
            <w:tcW w:w="846" w:type="dxa"/>
          </w:tcPr>
          <w:p w:rsidR="00A834BF" w:rsidRDefault="00A834BF" w:rsidP="00A834BF">
            <w:r>
              <w:t>09:40</w:t>
            </w:r>
          </w:p>
        </w:tc>
        <w:tc>
          <w:tcPr>
            <w:tcW w:w="5090" w:type="dxa"/>
          </w:tcPr>
          <w:p w:rsidR="00A834BF" w:rsidRPr="00927C37" w:rsidRDefault="00A834BF" w:rsidP="00A834BF">
            <w:pPr>
              <w:ind w:left="275" w:hanging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  <w:r w:rsidRPr="003F0FC0">
              <w:rPr>
                <w:color w:val="000000" w:themeColor="text1"/>
              </w:rPr>
              <w:t xml:space="preserve"> Возможности </w:t>
            </w:r>
            <w:proofErr w:type="spellStart"/>
            <w:r w:rsidRPr="003F0FC0">
              <w:rPr>
                <w:color w:val="000000" w:themeColor="text1"/>
              </w:rPr>
              <w:t>перфузиолога</w:t>
            </w:r>
            <w:proofErr w:type="spellEnd"/>
            <w:r w:rsidRPr="003F0FC0">
              <w:rPr>
                <w:color w:val="000000" w:themeColor="text1"/>
              </w:rPr>
              <w:t xml:space="preserve"> в обеспечении бескровности кардиохирургического вмешательства. </w:t>
            </w:r>
          </w:p>
        </w:tc>
        <w:tc>
          <w:tcPr>
            <w:tcW w:w="3811" w:type="dxa"/>
          </w:tcPr>
          <w:p w:rsidR="00A834BF" w:rsidRPr="00927C37" w:rsidRDefault="00A834BF" w:rsidP="00A834BF">
            <w:pPr>
              <w:ind w:left="241" w:hanging="24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Евдокимов М.Е., </w:t>
            </w:r>
            <w:proofErr w:type="spellStart"/>
            <w:r>
              <w:rPr>
                <w:color w:val="000000" w:themeColor="text1"/>
              </w:rPr>
              <w:t>Гебгарт</w:t>
            </w:r>
            <w:proofErr w:type="spellEnd"/>
            <w:r>
              <w:rPr>
                <w:color w:val="000000" w:themeColor="text1"/>
              </w:rPr>
              <w:t xml:space="preserve"> Т.В., </w:t>
            </w:r>
            <w:proofErr w:type="spellStart"/>
            <w:r>
              <w:rPr>
                <w:b/>
                <w:bCs/>
                <w:color w:val="000000" w:themeColor="text1"/>
                <w:u w:val="single"/>
              </w:rPr>
              <w:t>Искандяров</w:t>
            </w:r>
            <w:proofErr w:type="spellEnd"/>
            <w:r>
              <w:rPr>
                <w:b/>
                <w:bCs/>
                <w:color w:val="000000" w:themeColor="text1"/>
                <w:u w:val="single"/>
              </w:rPr>
              <w:t xml:space="preserve"> Р.И.</w:t>
            </w:r>
            <w:r>
              <w:rPr>
                <w:color w:val="000000" w:themeColor="text1"/>
              </w:rPr>
              <w:t xml:space="preserve">  </w:t>
            </w:r>
            <w:r>
              <w:rPr>
                <w:i/>
                <w:iCs/>
                <w:color w:val="000000" w:themeColor="text1"/>
              </w:rPr>
              <w:t>ФГБУ «ФЦССХ» МЗ РФ (Пенза)</w:t>
            </w:r>
          </w:p>
        </w:tc>
      </w:tr>
      <w:tr w:rsidR="00A834BF" w:rsidRPr="00183A46" w:rsidTr="004874B4">
        <w:tc>
          <w:tcPr>
            <w:tcW w:w="846" w:type="dxa"/>
          </w:tcPr>
          <w:p w:rsidR="00A834BF" w:rsidRDefault="00A834BF" w:rsidP="00A834BF">
            <w:r>
              <w:t>09:50</w:t>
            </w:r>
          </w:p>
        </w:tc>
        <w:tc>
          <w:tcPr>
            <w:tcW w:w="5090" w:type="dxa"/>
          </w:tcPr>
          <w:p w:rsidR="00A834BF" w:rsidRPr="00F06836" w:rsidRDefault="00A834BF" w:rsidP="00A834BF">
            <w:pPr>
              <w:ind w:left="275" w:hanging="275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060758">
              <w:rPr>
                <w:rFonts w:cstheme="minorHAnsi"/>
                <w:color w:val="000000" w:themeColor="text1"/>
              </w:rPr>
              <w:t xml:space="preserve">. </w:t>
            </w:r>
            <w:proofErr w:type="spellStart"/>
            <w:r w:rsidRPr="00060758">
              <w:rPr>
                <w:rFonts w:cstheme="minorHAnsi"/>
                <w:color w:val="000000" w:themeColor="text1"/>
              </w:rPr>
              <w:t>Периоперационное</w:t>
            </w:r>
            <w:proofErr w:type="spellEnd"/>
            <w:r w:rsidRPr="00060758">
              <w:rPr>
                <w:rFonts w:cstheme="minorHAnsi"/>
                <w:color w:val="000000" w:themeColor="text1"/>
              </w:rPr>
              <w:t xml:space="preserve"> обеспечение операций по </w:t>
            </w:r>
            <w:proofErr w:type="spellStart"/>
            <w:r w:rsidRPr="00060758">
              <w:rPr>
                <w:rFonts w:cstheme="minorHAnsi"/>
                <w:color w:val="000000" w:themeColor="text1"/>
              </w:rPr>
              <w:t>ортотопической</w:t>
            </w:r>
            <w:proofErr w:type="spellEnd"/>
            <w:r w:rsidRPr="00060758">
              <w:rPr>
                <w:rFonts w:cstheme="minorHAnsi"/>
                <w:color w:val="000000" w:themeColor="text1"/>
              </w:rPr>
              <w:t xml:space="preserve"> трансплантации сердца. Опыт ГБУЗ РКЦ г.Уфа </w:t>
            </w:r>
          </w:p>
        </w:tc>
        <w:tc>
          <w:tcPr>
            <w:tcW w:w="3811" w:type="dxa"/>
          </w:tcPr>
          <w:p w:rsidR="00A834BF" w:rsidRPr="00F06836" w:rsidRDefault="00A834BF" w:rsidP="00A834BF">
            <w:pPr>
              <w:ind w:left="241" w:hanging="241"/>
              <w:rPr>
                <w:color w:val="000000" w:themeColor="text1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>Дударева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Н.А</w:t>
            </w:r>
            <w:r>
              <w:rPr>
                <w:rFonts w:cstheme="minorHAnsi"/>
                <w:color w:val="000000" w:themeColor="text1"/>
              </w:rPr>
              <w:t xml:space="preserve">., </w:t>
            </w:r>
            <w:proofErr w:type="spellStart"/>
            <w:r>
              <w:rPr>
                <w:rFonts w:cstheme="minorHAnsi"/>
                <w:color w:val="000000" w:themeColor="text1"/>
              </w:rPr>
              <w:t>Абзалов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Р.Р., </w:t>
            </w:r>
            <w:proofErr w:type="spellStart"/>
            <w:r>
              <w:rPr>
                <w:rFonts w:cstheme="minorHAnsi"/>
                <w:color w:val="000000" w:themeColor="text1"/>
              </w:rPr>
              <w:t>Саяхов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И.Ф., </w:t>
            </w:r>
            <w:proofErr w:type="spellStart"/>
            <w:r>
              <w:rPr>
                <w:rFonts w:cstheme="minorHAnsi"/>
                <w:color w:val="000000" w:themeColor="text1"/>
              </w:rPr>
              <w:t>Янтурин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Э.А.  </w:t>
            </w:r>
            <w:r>
              <w:rPr>
                <w:rFonts w:cstheme="minorHAnsi"/>
                <w:i/>
                <w:iCs/>
                <w:color w:val="000000" w:themeColor="text1"/>
              </w:rPr>
              <w:t>ГБУЗ «Республиканский кардиологический центр» (Уфа)</w:t>
            </w:r>
          </w:p>
        </w:tc>
      </w:tr>
      <w:tr w:rsidR="00A834BF" w:rsidRPr="00183A46" w:rsidTr="004874B4">
        <w:tc>
          <w:tcPr>
            <w:tcW w:w="846" w:type="dxa"/>
          </w:tcPr>
          <w:p w:rsidR="00A834BF" w:rsidRDefault="00A834BF" w:rsidP="00A834BF">
            <w:r>
              <w:t>10:00</w:t>
            </w:r>
          </w:p>
        </w:tc>
        <w:tc>
          <w:tcPr>
            <w:tcW w:w="5090" w:type="dxa"/>
          </w:tcPr>
          <w:p w:rsidR="00A834BF" w:rsidRPr="00847E4C" w:rsidRDefault="00A834BF" w:rsidP="00A834BF">
            <w:pPr>
              <w:ind w:left="275" w:hanging="275"/>
              <w:rPr>
                <w:color w:val="000000" w:themeColor="text1"/>
              </w:rPr>
            </w:pPr>
            <w:r>
              <w:rPr>
                <w:rFonts w:cstheme="minorHAnsi"/>
              </w:rPr>
              <w:t>1.6</w:t>
            </w:r>
            <w:r w:rsidRPr="0064212E">
              <w:rPr>
                <w:rFonts w:cstheme="minorHAnsi"/>
              </w:rPr>
              <w:t>. Механические осложнения острого инфаркта миокарда и конфигурация средств циркуляторной поддержки</w:t>
            </w:r>
          </w:p>
        </w:tc>
        <w:tc>
          <w:tcPr>
            <w:tcW w:w="3811" w:type="dxa"/>
          </w:tcPr>
          <w:p w:rsidR="00A834BF" w:rsidRPr="00847E4C" w:rsidRDefault="00A834BF" w:rsidP="00A834BF">
            <w:pPr>
              <w:ind w:left="241" w:hanging="241"/>
              <w:rPr>
                <w:color w:val="000000" w:themeColor="text1"/>
              </w:rPr>
            </w:pPr>
            <w:proofErr w:type="spellStart"/>
            <w:r>
              <w:rPr>
                <w:rFonts w:cstheme="minorHAnsi"/>
                <w:b/>
                <w:bCs/>
                <w:u w:val="single"/>
              </w:rPr>
              <w:t>Думаньян</w:t>
            </w:r>
            <w:proofErr w:type="spellEnd"/>
            <w:r>
              <w:rPr>
                <w:rFonts w:cstheme="minorHAnsi"/>
                <w:b/>
                <w:bCs/>
                <w:u w:val="single"/>
              </w:rPr>
              <w:t xml:space="preserve"> Е.С.</w:t>
            </w:r>
            <w:r>
              <w:rPr>
                <w:rFonts w:cstheme="minorHAnsi"/>
              </w:rPr>
              <w:t xml:space="preserve">, Марков Ю.Н., </w:t>
            </w:r>
            <w:proofErr w:type="spellStart"/>
            <w:r>
              <w:rPr>
                <w:rFonts w:cstheme="minorHAnsi"/>
              </w:rPr>
              <w:t>Апанаева</w:t>
            </w:r>
            <w:proofErr w:type="spellEnd"/>
            <w:r>
              <w:rPr>
                <w:rFonts w:cstheme="minorHAnsi"/>
              </w:rPr>
              <w:t xml:space="preserve"> О.Л., </w:t>
            </w:r>
            <w:proofErr w:type="spellStart"/>
            <w:r>
              <w:rPr>
                <w:rFonts w:cstheme="minorHAnsi"/>
              </w:rPr>
              <w:t>Загидуллин</w:t>
            </w:r>
            <w:proofErr w:type="spellEnd"/>
            <w:r>
              <w:rPr>
                <w:rFonts w:cstheme="minorHAnsi"/>
              </w:rPr>
              <w:t xml:space="preserve"> Б.И., Якубов Р.А., </w:t>
            </w:r>
            <w:r>
              <w:rPr>
                <w:rFonts w:cstheme="minorHAnsi"/>
                <w:i/>
                <w:iCs/>
              </w:rPr>
              <w:t>ГАУЗ РТ БСМП (Набережные Челны)</w:t>
            </w:r>
          </w:p>
        </w:tc>
      </w:tr>
      <w:tr w:rsidR="008D7E38" w:rsidRPr="000B0C97" w:rsidTr="00575DC5">
        <w:tc>
          <w:tcPr>
            <w:tcW w:w="846" w:type="dxa"/>
            <w:shd w:val="clear" w:color="auto" w:fill="auto"/>
          </w:tcPr>
          <w:p w:rsidR="008D7E38" w:rsidRPr="00C777F5" w:rsidRDefault="008D7E38" w:rsidP="004874B4">
            <w:pPr>
              <w:rPr>
                <w:iCs/>
                <w:sz w:val="21"/>
                <w:szCs w:val="21"/>
              </w:rPr>
            </w:pPr>
            <w:r w:rsidRPr="00C777F5">
              <w:rPr>
                <w:iCs/>
                <w:sz w:val="21"/>
                <w:szCs w:val="21"/>
              </w:rPr>
              <w:t>10:10</w:t>
            </w:r>
          </w:p>
        </w:tc>
        <w:tc>
          <w:tcPr>
            <w:tcW w:w="8901" w:type="dxa"/>
            <w:gridSpan w:val="2"/>
            <w:shd w:val="clear" w:color="auto" w:fill="auto"/>
          </w:tcPr>
          <w:p w:rsidR="008D7E38" w:rsidRPr="00A96E86" w:rsidRDefault="008D7E38" w:rsidP="004874B4">
            <w:pPr>
              <w:ind w:left="317" w:hanging="283"/>
              <w:rPr>
                <w:i/>
                <w:color w:val="000000" w:themeColor="text1"/>
              </w:rPr>
            </w:pPr>
            <w:r w:rsidRPr="0064212E">
              <w:rPr>
                <w:rFonts w:cstheme="minorHAnsi"/>
              </w:rPr>
              <w:t xml:space="preserve">Обсуждение докладов </w:t>
            </w:r>
            <w:r w:rsidR="00575DC5">
              <w:rPr>
                <w:rFonts w:cstheme="minorHAnsi"/>
              </w:rPr>
              <w:t>1</w:t>
            </w:r>
            <w:r w:rsidRPr="0064212E">
              <w:rPr>
                <w:rFonts w:cstheme="minorHAnsi"/>
              </w:rPr>
              <w:t xml:space="preserve"> заседания</w:t>
            </w:r>
          </w:p>
        </w:tc>
      </w:tr>
      <w:tr w:rsidR="00166E80" w:rsidRPr="000B0C97" w:rsidTr="004874B4">
        <w:tc>
          <w:tcPr>
            <w:tcW w:w="846" w:type="dxa"/>
            <w:shd w:val="clear" w:color="auto" w:fill="BFBFBF" w:themeFill="background1" w:themeFillShade="BF"/>
          </w:tcPr>
          <w:p w:rsidR="00166E80" w:rsidRPr="00A96E86" w:rsidRDefault="00627BD7" w:rsidP="004874B4">
            <w:pPr>
              <w:rPr>
                <w:i/>
                <w:sz w:val="20"/>
                <w:szCs w:val="20"/>
              </w:rPr>
            </w:pPr>
            <w:r>
              <w:rPr>
                <w:i/>
                <w:sz w:val="21"/>
                <w:szCs w:val="21"/>
              </w:rPr>
              <w:lastRenderedPageBreak/>
              <w:t>10:</w:t>
            </w:r>
            <w:r w:rsidR="008D7E38">
              <w:rPr>
                <w:i/>
                <w:sz w:val="21"/>
                <w:szCs w:val="21"/>
              </w:rPr>
              <w:t>20</w:t>
            </w:r>
            <w:r w:rsidR="00166E80" w:rsidRPr="00A96E86">
              <w:rPr>
                <w:i/>
                <w:sz w:val="21"/>
                <w:szCs w:val="21"/>
              </w:rPr>
              <w:t>-10:</w:t>
            </w:r>
            <w:r w:rsidR="00443F36">
              <w:rPr>
                <w:i/>
                <w:sz w:val="21"/>
                <w:szCs w:val="21"/>
              </w:rPr>
              <w:t>40</w:t>
            </w:r>
          </w:p>
        </w:tc>
        <w:tc>
          <w:tcPr>
            <w:tcW w:w="8901" w:type="dxa"/>
            <w:gridSpan w:val="2"/>
            <w:shd w:val="clear" w:color="auto" w:fill="BFBFBF" w:themeFill="background1" w:themeFillShade="BF"/>
          </w:tcPr>
          <w:p w:rsidR="00166E80" w:rsidRPr="00A96E86" w:rsidRDefault="00443F36" w:rsidP="004874B4">
            <w:pPr>
              <w:ind w:left="317" w:hanging="28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</w:rPr>
              <w:t>Кофе брейк</w:t>
            </w:r>
          </w:p>
        </w:tc>
      </w:tr>
      <w:tr w:rsidR="0045048C" w:rsidRPr="000B0C97" w:rsidTr="004874B4">
        <w:tc>
          <w:tcPr>
            <w:tcW w:w="846" w:type="dxa"/>
            <w:shd w:val="clear" w:color="auto" w:fill="FBD4B4" w:themeFill="accent6" w:themeFillTint="66"/>
          </w:tcPr>
          <w:p w:rsidR="0045048C" w:rsidRPr="00A577EA" w:rsidRDefault="00C05A58" w:rsidP="004874B4">
            <w:pPr>
              <w:rPr>
                <w:iCs/>
              </w:rPr>
            </w:pPr>
            <w:r>
              <w:rPr>
                <w:iCs/>
              </w:rPr>
              <w:t>10:4</w:t>
            </w:r>
            <w:r w:rsidR="00C777F5">
              <w:rPr>
                <w:iCs/>
              </w:rPr>
              <w:t>0</w:t>
            </w:r>
            <w:r w:rsidR="00EB640C">
              <w:rPr>
                <w:iCs/>
              </w:rPr>
              <w:t>-12:00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:rsidR="0045048C" w:rsidRPr="004A6F2F" w:rsidRDefault="0045048C" w:rsidP="0045048C">
            <w:pPr>
              <w:ind w:left="317" w:hanging="283"/>
              <w:rPr>
                <w:b/>
                <w:bCs/>
                <w:i/>
                <w:color w:val="000000" w:themeColor="text1"/>
              </w:rPr>
            </w:pPr>
            <w:r w:rsidRPr="004A6F2F">
              <w:rPr>
                <w:b/>
                <w:bCs/>
                <w:i/>
                <w:color w:val="000000" w:themeColor="text1"/>
              </w:rPr>
              <w:t xml:space="preserve">Заседание </w:t>
            </w:r>
            <w:r>
              <w:rPr>
                <w:b/>
                <w:bCs/>
                <w:i/>
                <w:color w:val="000000" w:themeColor="text1"/>
              </w:rPr>
              <w:t>2</w:t>
            </w:r>
          </w:p>
          <w:p w:rsidR="0045048C" w:rsidRPr="004A6F2F" w:rsidRDefault="0045048C" w:rsidP="0045048C">
            <w:pPr>
              <w:ind w:left="317" w:hanging="283"/>
              <w:rPr>
                <w:b/>
                <w:bCs/>
                <w:i/>
                <w:color w:val="000000" w:themeColor="text1"/>
              </w:rPr>
            </w:pPr>
            <w:r w:rsidRPr="004A6F2F">
              <w:rPr>
                <w:b/>
                <w:bCs/>
                <w:i/>
                <w:color w:val="000000" w:themeColor="text1"/>
              </w:rPr>
              <w:t>Экстракорпоральная мембранная оксигенация при сердечной и легочной недостаточности.</w:t>
            </w:r>
          </w:p>
          <w:p w:rsidR="0045048C" w:rsidRDefault="0045048C" w:rsidP="0045048C">
            <w:pPr>
              <w:ind w:left="241" w:hanging="241"/>
              <w:rPr>
                <w:b/>
                <w:bCs/>
                <w:i/>
                <w:color w:val="000000" w:themeColor="text1"/>
              </w:rPr>
            </w:pPr>
            <w:r w:rsidRPr="004A6F2F">
              <w:rPr>
                <w:i/>
                <w:color w:val="000000" w:themeColor="text1"/>
              </w:rPr>
              <w:t>Модераторы: Шелухин Д.А., Локшин Л.С. Попцов В.Н.  Журавель С.В.</w:t>
            </w:r>
          </w:p>
        </w:tc>
      </w:tr>
      <w:tr w:rsidR="00A834BF" w:rsidRPr="00E26BD9" w:rsidTr="004874B4">
        <w:tc>
          <w:tcPr>
            <w:tcW w:w="846" w:type="dxa"/>
          </w:tcPr>
          <w:p w:rsidR="00A834BF" w:rsidRDefault="00A834BF" w:rsidP="00A834BF">
            <w:r>
              <w:t>10:40</w:t>
            </w:r>
          </w:p>
        </w:tc>
        <w:tc>
          <w:tcPr>
            <w:tcW w:w="5090" w:type="dxa"/>
          </w:tcPr>
          <w:p w:rsidR="00A834BF" w:rsidRPr="00F003A5" w:rsidRDefault="00A834BF" w:rsidP="00A834BF">
            <w:pPr>
              <w:ind w:left="275" w:hanging="2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2.7. </w:t>
            </w:r>
            <w:r w:rsidRPr="004A6F2F">
              <w:rPr>
                <w:color w:val="000000" w:themeColor="text1"/>
              </w:rPr>
              <w:t xml:space="preserve">Факторы риска неблагоприятного исхода трансплантации сердца у реципиентов с </w:t>
            </w:r>
            <w:proofErr w:type="spellStart"/>
            <w:r w:rsidRPr="004A6F2F">
              <w:rPr>
                <w:color w:val="000000" w:themeColor="text1"/>
              </w:rPr>
              <w:t>предтрансплантационной</w:t>
            </w:r>
            <w:proofErr w:type="spellEnd"/>
            <w:r w:rsidRPr="004A6F2F">
              <w:rPr>
                <w:color w:val="000000" w:themeColor="text1"/>
              </w:rPr>
              <w:t xml:space="preserve"> механической поддержкой кровообращения методом периферической </w:t>
            </w:r>
            <w:proofErr w:type="gramStart"/>
            <w:r w:rsidRPr="004A6F2F">
              <w:rPr>
                <w:color w:val="000000" w:themeColor="text1"/>
              </w:rPr>
              <w:t>вено-артериальной</w:t>
            </w:r>
            <w:proofErr w:type="gramEnd"/>
            <w:r w:rsidRPr="004A6F2F">
              <w:rPr>
                <w:color w:val="000000" w:themeColor="text1"/>
              </w:rPr>
              <w:t xml:space="preserve"> экстракорпоральной мембранной оксигенации</w:t>
            </w:r>
          </w:p>
        </w:tc>
        <w:tc>
          <w:tcPr>
            <w:tcW w:w="3811" w:type="dxa"/>
          </w:tcPr>
          <w:p w:rsidR="00A834BF" w:rsidRPr="00E26BD9" w:rsidRDefault="00A834BF" w:rsidP="00A834BF">
            <w:pPr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Попцов В. Н., </w:t>
            </w:r>
            <w:r>
              <w:rPr>
                <w:b/>
                <w:bCs/>
                <w:color w:val="000000" w:themeColor="text1"/>
                <w:u w:val="single"/>
              </w:rPr>
              <w:t>Спирина Е. А</w:t>
            </w:r>
            <w:r>
              <w:rPr>
                <w:color w:val="000000" w:themeColor="text1"/>
              </w:rPr>
              <w:t xml:space="preserve">., </w:t>
            </w:r>
            <w:proofErr w:type="spellStart"/>
            <w:r>
              <w:rPr>
                <w:color w:val="000000" w:themeColor="text1"/>
              </w:rPr>
              <w:t>Ухренков</w:t>
            </w:r>
            <w:proofErr w:type="spellEnd"/>
            <w:r>
              <w:rPr>
                <w:color w:val="000000" w:themeColor="text1"/>
              </w:rPr>
              <w:t xml:space="preserve"> С. Г., </w:t>
            </w:r>
            <w:proofErr w:type="spellStart"/>
            <w:r>
              <w:rPr>
                <w:color w:val="000000" w:themeColor="text1"/>
              </w:rPr>
              <w:t>Догонашева</w:t>
            </w:r>
            <w:proofErr w:type="spellEnd"/>
            <w:r>
              <w:rPr>
                <w:color w:val="000000" w:themeColor="text1"/>
              </w:rPr>
              <w:t xml:space="preserve"> А. А., </w:t>
            </w:r>
            <w:proofErr w:type="spellStart"/>
            <w:r>
              <w:rPr>
                <w:color w:val="000000" w:themeColor="text1"/>
              </w:rPr>
              <w:t>Боронова</w:t>
            </w:r>
            <w:proofErr w:type="spellEnd"/>
            <w:r>
              <w:rPr>
                <w:color w:val="000000" w:themeColor="text1"/>
              </w:rPr>
              <w:t xml:space="preserve"> В. В., Алиев Э. З., Скокова А. И., Солодовникова А. К. </w:t>
            </w:r>
            <w:r>
              <w:rPr>
                <w:i/>
                <w:iCs/>
                <w:color w:val="000000" w:themeColor="text1"/>
              </w:rPr>
              <w:t>ФГБУ НМИЦ трансплантологии и искусственных органов им. академика В. И. Шумакова,  (Москва)</w:t>
            </w:r>
          </w:p>
        </w:tc>
      </w:tr>
      <w:tr w:rsidR="00A834BF" w:rsidRPr="0045048C" w:rsidTr="004874B4">
        <w:tc>
          <w:tcPr>
            <w:tcW w:w="846" w:type="dxa"/>
          </w:tcPr>
          <w:p w:rsidR="00A834BF" w:rsidRPr="00C05A58" w:rsidRDefault="00A834BF" w:rsidP="00A834BF"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:</w:t>
            </w:r>
            <w:r>
              <w:t>50</w:t>
            </w:r>
          </w:p>
        </w:tc>
        <w:tc>
          <w:tcPr>
            <w:tcW w:w="5090" w:type="dxa"/>
          </w:tcPr>
          <w:p w:rsidR="00A834BF" w:rsidRPr="0045048C" w:rsidRDefault="00A834BF" w:rsidP="00A834BF">
            <w:pPr>
              <w:ind w:left="275" w:hanging="2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2.8.</w:t>
            </w:r>
            <w:r w:rsidRPr="004A6F2F">
              <w:rPr>
                <w:color w:val="000000" w:themeColor="text1"/>
              </w:rPr>
              <w:t xml:space="preserve"> Повреждение эндотелия и окислительный стресс у пациентов коронавирусной инфекцией при вено-венозной экстракорпоральной мембранной оксигенации</w:t>
            </w:r>
          </w:p>
        </w:tc>
        <w:tc>
          <w:tcPr>
            <w:tcW w:w="3811" w:type="dxa"/>
          </w:tcPr>
          <w:p w:rsidR="00A834BF" w:rsidRPr="0045048C" w:rsidRDefault="00A834BF" w:rsidP="00A834BF">
            <w:pPr>
              <w:ind w:left="317" w:hanging="283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u w:val="single"/>
              </w:rPr>
              <w:t>Журавель С.В.</w:t>
            </w:r>
            <w:r>
              <w:rPr>
                <w:color w:val="000000" w:themeColor="text1"/>
              </w:rPr>
              <w:t xml:space="preserve">, Иванов И.В., Талызин А.М., Никитина О.В.  </w:t>
            </w:r>
            <w:r>
              <w:rPr>
                <w:i/>
                <w:iCs/>
                <w:color w:val="000000" w:themeColor="text1"/>
              </w:rPr>
              <w:t>ГБУЗ НИИ СП им. Н.В. Склифосовского ДЗМ, (Москва)</w:t>
            </w:r>
          </w:p>
        </w:tc>
      </w:tr>
      <w:tr w:rsidR="00A834BF" w:rsidRPr="00183A46" w:rsidTr="004874B4">
        <w:tc>
          <w:tcPr>
            <w:tcW w:w="846" w:type="dxa"/>
          </w:tcPr>
          <w:p w:rsidR="00A834BF" w:rsidRDefault="00A834BF" w:rsidP="00A834BF">
            <w:r>
              <w:t>11:00</w:t>
            </w:r>
          </w:p>
        </w:tc>
        <w:tc>
          <w:tcPr>
            <w:tcW w:w="5090" w:type="dxa"/>
          </w:tcPr>
          <w:p w:rsidR="00A834BF" w:rsidRPr="00AD4311" w:rsidRDefault="00A834BF" w:rsidP="00A834BF">
            <w:pPr>
              <w:rPr>
                <w:color w:val="000000" w:themeColor="text1"/>
              </w:rPr>
            </w:pPr>
            <w:r>
              <w:t xml:space="preserve">2.9. </w:t>
            </w:r>
            <w:proofErr w:type="gramStart"/>
            <w:r w:rsidRPr="004A6F2F">
              <w:t>Периферическая</w:t>
            </w:r>
            <w:proofErr w:type="gramEnd"/>
            <w:r w:rsidRPr="004A6F2F">
              <w:t xml:space="preserve"> вено-артериальная экстракорпоральная мембранная оксигенация как метод сердечно-лёгочной реанимации при </w:t>
            </w:r>
            <w:proofErr w:type="spellStart"/>
            <w:r w:rsidRPr="004A6F2F">
              <w:t>интрагоспитальной</w:t>
            </w:r>
            <w:proofErr w:type="spellEnd"/>
            <w:r w:rsidRPr="004A6F2F">
              <w:t xml:space="preserve"> остановке эффективного кровообращения.</w:t>
            </w:r>
          </w:p>
        </w:tc>
        <w:tc>
          <w:tcPr>
            <w:tcW w:w="3811" w:type="dxa"/>
          </w:tcPr>
          <w:p w:rsidR="00A834BF" w:rsidRPr="0038707A" w:rsidRDefault="00A834BF" w:rsidP="00A834BF">
            <w:pPr>
              <w:ind w:left="317" w:hanging="283"/>
              <w:rPr>
                <w:color w:val="000000" w:themeColor="text1"/>
              </w:rPr>
            </w:pPr>
            <w:r>
              <w:rPr>
                <w:b/>
                <w:bCs/>
                <w:u w:val="single"/>
              </w:rPr>
              <w:t>Попцов В. Н.</w:t>
            </w:r>
            <w:r>
              <w:t xml:space="preserve">, Спирина Е. А., </w:t>
            </w:r>
            <w:proofErr w:type="spellStart"/>
            <w:r>
              <w:t>Хатуцкий</w:t>
            </w:r>
            <w:proofErr w:type="spellEnd"/>
            <w:r>
              <w:t xml:space="preserve"> В. М., Скокова А. И., </w:t>
            </w:r>
            <w:proofErr w:type="spellStart"/>
            <w:r>
              <w:t>Боронова</w:t>
            </w:r>
            <w:proofErr w:type="spellEnd"/>
            <w:r>
              <w:t xml:space="preserve"> В. В., Солодовникова А. К.  </w:t>
            </w:r>
            <w:r>
              <w:rPr>
                <w:i/>
                <w:iCs/>
                <w:color w:val="000000" w:themeColor="text1"/>
              </w:rPr>
              <w:t>ФГБУ НМИЦ трансплантологии и искусственных органов им. академика В. И. Шумакова,  (Москва)</w:t>
            </w:r>
          </w:p>
        </w:tc>
      </w:tr>
      <w:tr w:rsidR="00A834BF" w:rsidRPr="00183A46" w:rsidTr="004874B4">
        <w:tc>
          <w:tcPr>
            <w:tcW w:w="846" w:type="dxa"/>
          </w:tcPr>
          <w:p w:rsidR="00A834BF" w:rsidRDefault="00A834BF" w:rsidP="00A834BF">
            <w:r>
              <w:t>11:10</w:t>
            </w:r>
          </w:p>
        </w:tc>
        <w:tc>
          <w:tcPr>
            <w:tcW w:w="5090" w:type="dxa"/>
          </w:tcPr>
          <w:p w:rsidR="00A834BF" w:rsidRPr="0038707A" w:rsidRDefault="00A834BF" w:rsidP="00A834BF">
            <w:pPr>
              <w:rPr>
                <w:color w:val="000000" w:themeColor="text1"/>
              </w:rPr>
            </w:pPr>
            <w:r>
              <w:t>2.10. Анализ первых результатов применения вено-венозной экстракорпоральной мембранной оксигенации у пациентов с тяжелой формой новой коронавирусной инфекцией</w:t>
            </w:r>
          </w:p>
        </w:tc>
        <w:tc>
          <w:tcPr>
            <w:tcW w:w="3811" w:type="dxa"/>
          </w:tcPr>
          <w:p w:rsidR="00A834BF" w:rsidRPr="0038707A" w:rsidRDefault="00A834BF" w:rsidP="00A834BF">
            <w:pPr>
              <w:ind w:left="317" w:hanging="283"/>
              <w:rPr>
                <w:color w:val="000000" w:themeColor="text1"/>
              </w:rPr>
            </w:pPr>
            <w:r>
              <w:rPr>
                <w:b/>
                <w:bCs/>
                <w:u w:val="single"/>
              </w:rPr>
              <w:t>Таранов Е.В.</w:t>
            </w:r>
            <w:r>
              <w:rPr>
                <w:i/>
                <w:iCs/>
                <w:vertAlign w:val="superscript"/>
              </w:rPr>
              <w:t>1</w:t>
            </w:r>
            <w:r>
              <w:rPr>
                <w:i/>
                <w:iCs/>
              </w:rPr>
              <w:t>, Федоров С.А.</w:t>
            </w:r>
            <w:r>
              <w:rPr>
                <w:i/>
                <w:iCs/>
                <w:vertAlign w:val="superscript"/>
              </w:rPr>
              <w:t>1,2,3</w:t>
            </w:r>
            <w:r>
              <w:rPr>
                <w:i/>
                <w:iCs/>
              </w:rPr>
              <w:t>, Пичугин В.В.</w:t>
            </w:r>
            <w:r>
              <w:rPr>
                <w:i/>
                <w:iCs/>
                <w:vertAlign w:val="superscript"/>
              </w:rPr>
              <w:t>1,2</w:t>
            </w:r>
            <w:r>
              <w:rPr>
                <w:i/>
                <w:iCs/>
              </w:rPr>
              <w:t>, Максимов А.Л.</w:t>
            </w:r>
            <w:r>
              <w:rPr>
                <w:i/>
                <w:iCs/>
                <w:vertAlign w:val="superscript"/>
              </w:rPr>
              <w:t>1</w:t>
            </w:r>
            <w:r>
              <w:rPr>
                <w:i/>
                <w:iCs/>
              </w:rPr>
              <w:t>, Бобер В.М.</w:t>
            </w:r>
            <w:r>
              <w:rPr>
                <w:i/>
                <w:iCs/>
                <w:vertAlign w:val="superscript"/>
              </w:rPr>
              <w:t>1</w:t>
            </w:r>
            <w:r>
              <w:rPr>
                <w:i/>
                <w:iCs/>
              </w:rPr>
              <w:t>,  Светличный И.А.</w:t>
            </w:r>
            <w:r>
              <w:rPr>
                <w:i/>
                <w:iCs/>
                <w:vertAlign w:val="superscript"/>
              </w:rPr>
              <w:t>4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Шалгин</w:t>
            </w:r>
            <w:proofErr w:type="spellEnd"/>
            <w:r>
              <w:rPr>
                <w:i/>
                <w:iCs/>
              </w:rPr>
              <w:t xml:space="preserve"> П.Ю.</w:t>
            </w:r>
            <w:r>
              <w:rPr>
                <w:i/>
                <w:iCs/>
                <w:vertAlign w:val="superscript"/>
              </w:rPr>
              <w:t>5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vertAlign w:val="superscript"/>
              </w:rPr>
              <w:t>1</w:t>
            </w:r>
            <w:r>
              <w:rPr>
                <w:i/>
                <w:iCs/>
              </w:rPr>
              <w:t xml:space="preserve">ГБУЗ НО «Специализированная кардиохирургическая клиническая больница им </w:t>
            </w:r>
            <w:proofErr w:type="spellStart"/>
            <w:r>
              <w:rPr>
                <w:i/>
                <w:iCs/>
              </w:rPr>
              <w:t>ак</w:t>
            </w:r>
            <w:proofErr w:type="spellEnd"/>
            <w:r>
              <w:rPr>
                <w:i/>
                <w:iCs/>
              </w:rPr>
              <w:t xml:space="preserve"> Б.А. Королева», (Нижний Новгород), 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 xml:space="preserve">ФГБОУ ВО «Приволжский исследовательский медицинский университет» МЗ РФ, </w:t>
            </w:r>
            <w:r>
              <w:rPr>
                <w:i/>
                <w:iCs/>
                <w:vertAlign w:val="superscript"/>
              </w:rPr>
              <w:t>3</w:t>
            </w:r>
            <w:r>
              <w:rPr>
                <w:i/>
                <w:iCs/>
              </w:rPr>
              <w:t>ФГБОУ ВО «Чувашский государственный университет им И.Н. Ульянова» МЗ РФ (Чебоксары)</w:t>
            </w:r>
          </w:p>
        </w:tc>
      </w:tr>
      <w:tr w:rsidR="00A834BF" w:rsidRPr="00183A46" w:rsidTr="004874B4">
        <w:tc>
          <w:tcPr>
            <w:tcW w:w="846" w:type="dxa"/>
          </w:tcPr>
          <w:p w:rsidR="00A834BF" w:rsidRDefault="00A834BF" w:rsidP="00A834BF">
            <w:r>
              <w:t>11:20</w:t>
            </w:r>
          </w:p>
        </w:tc>
        <w:tc>
          <w:tcPr>
            <w:tcW w:w="5090" w:type="dxa"/>
          </w:tcPr>
          <w:p w:rsidR="00A834BF" w:rsidRPr="00D57766" w:rsidRDefault="00A834BF" w:rsidP="00A834BF">
            <w:pPr>
              <w:rPr>
                <w:color w:val="000000" w:themeColor="text1"/>
              </w:rPr>
            </w:pPr>
            <w:r>
              <w:t>2.11. Тактика проведения экстракорпоральной мембранной оксигенации при возникновении синдрома Арлекино: клинический случай.</w:t>
            </w:r>
          </w:p>
        </w:tc>
        <w:tc>
          <w:tcPr>
            <w:tcW w:w="3811" w:type="dxa"/>
          </w:tcPr>
          <w:p w:rsidR="00A834BF" w:rsidRPr="00D57766" w:rsidRDefault="00A834BF" w:rsidP="00A834BF">
            <w:pPr>
              <w:ind w:left="317" w:hanging="283"/>
              <w:rPr>
                <w:color w:val="000000" w:themeColor="text1"/>
              </w:rPr>
            </w:pPr>
            <w:r>
              <w:rPr>
                <w:b/>
                <w:bCs/>
                <w:u w:val="single"/>
              </w:rPr>
              <w:t>Таранов Е.В.</w:t>
            </w:r>
            <w:r>
              <w:rPr>
                <w:vertAlign w:val="superscript"/>
              </w:rPr>
              <w:t>1</w:t>
            </w:r>
            <w:r>
              <w:t xml:space="preserve">, </w:t>
            </w:r>
            <w:proofErr w:type="spellStart"/>
            <w:r>
              <w:t>Богуш</w:t>
            </w:r>
            <w:proofErr w:type="spellEnd"/>
            <w:r>
              <w:t xml:space="preserve"> А.В.</w:t>
            </w:r>
            <w:r>
              <w:rPr>
                <w:vertAlign w:val="superscript"/>
              </w:rPr>
              <w:t>1</w:t>
            </w:r>
            <w:r>
              <w:t>, Федоров С.А.</w:t>
            </w:r>
            <w:r>
              <w:rPr>
                <w:vertAlign w:val="superscript"/>
              </w:rPr>
              <w:t>1,2,3</w:t>
            </w:r>
            <w:r>
              <w:t xml:space="preserve">, </w:t>
            </w:r>
            <w:proofErr w:type="spellStart"/>
            <w:r>
              <w:t>Журко</w:t>
            </w:r>
            <w:proofErr w:type="spellEnd"/>
            <w:r>
              <w:t xml:space="preserve"> С.А.</w:t>
            </w:r>
            <w:r>
              <w:rPr>
                <w:vertAlign w:val="superscript"/>
              </w:rPr>
              <w:t>1</w:t>
            </w:r>
            <w:r>
              <w:t>, Пичугин В.В.</w:t>
            </w:r>
            <w:r>
              <w:rPr>
                <w:vertAlign w:val="superscript"/>
              </w:rPr>
              <w:t>1,2.</w:t>
            </w:r>
            <w:r>
              <w:t>Светличный И.А.</w:t>
            </w:r>
            <w:r>
              <w:rPr>
                <w:vertAlign w:val="superscript"/>
              </w:rPr>
              <w:t>4</w:t>
            </w:r>
            <w:r>
              <w:t xml:space="preserve">, </w:t>
            </w:r>
            <w:proofErr w:type="spellStart"/>
            <w:r>
              <w:t>Шалгин</w:t>
            </w:r>
            <w:proofErr w:type="spellEnd"/>
            <w:r>
              <w:t xml:space="preserve"> П.Ю.</w:t>
            </w:r>
            <w:r>
              <w:rPr>
                <w:vertAlign w:val="superscript"/>
              </w:rPr>
              <w:t>5</w:t>
            </w:r>
            <w:r>
              <w:t xml:space="preserve"> </w:t>
            </w:r>
            <w:r>
              <w:rPr>
                <w:i/>
                <w:iCs/>
                <w:vertAlign w:val="superscript"/>
              </w:rPr>
              <w:t>1</w:t>
            </w:r>
            <w:r>
              <w:rPr>
                <w:i/>
                <w:iCs/>
              </w:rPr>
              <w:t xml:space="preserve">ГБУЗ НО «Специализированная кардиохирургическая клиническая больница им </w:t>
            </w:r>
            <w:proofErr w:type="spellStart"/>
            <w:r>
              <w:rPr>
                <w:i/>
                <w:iCs/>
              </w:rPr>
              <w:t>ак</w:t>
            </w:r>
            <w:proofErr w:type="spellEnd"/>
            <w:r>
              <w:rPr>
                <w:i/>
                <w:iCs/>
              </w:rPr>
              <w:t xml:space="preserve"> Б.А. Королева» (Нижний Новгород), 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 xml:space="preserve">ФГБОУ ВО «Приволжский исследовательский медицинский университет» МЗ РФ, </w:t>
            </w:r>
            <w:r>
              <w:rPr>
                <w:i/>
                <w:iCs/>
                <w:vertAlign w:val="superscript"/>
              </w:rPr>
              <w:t>3</w:t>
            </w:r>
            <w:r>
              <w:rPr>
                <w:i/>
                <w:iCs/>
              </w:rPr>
              <w:t>ФГБОУ ВО «Чувашский государственный университет имени И.Н. Ульянова» МЗ РФ (Чебоксары)</w:t>
            </w:r>
          </w:p>
        </w:tc>
      </w:tr>
      <w:tr w:rsidR="00A834BF" w:rsidRPr="00183A46" w:rsidTr="004874B4">
        <w:tc>
          <w:tcPr>
            <w:tcW w:w="846" w:type="dxa"/>
          </w:tcPr>
          <w:p w:rsidR="00A834BF" w:rsidRDefault="00A834BF" w:rsidP="00A834BF">
            <w:r>
              <w:t>11:30</w:t>
            </w:r>
          </w:p>
        </w:tc>
        <w:tc>
          <w:tcPr>
            <w:tcW w:w="5090" w:type="dxa"/>
          </w:tcPr>
          <w:p w:rsidR="00A834BF" w:rsidRPr="00D57766" w:rsidRDefault="00A834BF" w:rsidP="00A834BF">
            <w:pPr>
              <w:rPr>
                <w:color w:val="000000" w:themeColor="text1"/>
              </w:rPr>
            </w:pPr>
            <w:r>
              <w:t xml:space="preserve">2.12. </w:t>
            </w:r>
            <w:r w:rsidRPr="00A71FF0">
              <w:t>ЭКМО-терапия: взгляд региона</w:t>
            </w:r>
          </w:p>
        </w:tc>
        <w:tc>
          <w:tcPr>
            <w:tcW w:w="3811" w:type="dxa"/>
          </w:tcPr>
          <w:p w:rsidR="00A834BF" w:rsidRPr="00D57766" w:rsidRDefault="00A834BF" w:rsidP="00A834BF">
            <w:pPr>
              <w:ind w:left="317" w:hanging="283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u w:val="single"/>
              </w:rPr>
              <w:t>Шкабара</w:t>
            </w:r>
            <w:proofErr w:type="spellEnd"/>
            <w:r>
              <w:rPr>
                <w:b/>
                <w:bCs/>
                <w:u w:val="single"/>
              </w:rPr>
              <w:t xml:space="preserve"> И.А</w:t>
            </w:r>
            <w:r>
              <w:t xml:space="preserve">., </w:t>
            </w:r>
            <w:proofErr w:type="spellStart"/>
            <w:r>
              <w:t>Жоглов</w:t>
            </w:r>
            <w:proofErr w:type="spellEnd"/>
            <w:r>
              <w:t xml:space="preserve"> В.В., Тихон А.И.  </w:t>
            </w:r>
            <w:r>
              <w:rPr>
                <w:i/>
                <w:iCs/>
              </w:rPr>
              <w:t xml:space="preserve">Брестская областная клиническая больница, (Брест, </w:t>
            </w:r>
            <w:r>
              <w:rPr>
                <w:i/>
                <w:iCs/>
              </w:rPr>
              <w:lastRenderedPageBreak/>
              <w:t>Республика Беларусь)</w:t>
            </w:r>
          </w:p>
        </w:tc>
      </w:tr>
      <w:tr w:rsidR="00A834BF" w:rsidRPr="00183A46" w:rsidTr="004874B4">
        <w:tc>
          <w:tcPr>
            <w:tcW w:w="846" w:type="dxa"/>
          </w:tcPr>
          <w:p w:rsidR="00A834BF" w:rsidRDefault="00A834BF" w:rsidP="00A834BF">
            <w:r>
              <w:lastRenderedPageBreak/>
              <w:t>11:40</w:t>
            </w:r>
          </w:p>
        </w:tc>
        <w:tc>
          <w:tcPr>
            <w:tcW w:w="5090" w:type="dxa"/>
          </w:tcPr>
          <w:p w:rsidR="00A834BF" w:rsidRDefault="00A834BF" w:rsidP="00A834BF">
            <w:r>
              <w:t>2.13.</w:t>
            </w:r>
            <w:r w:rsidRPr="00A71FF0">
              <w:t xml:space="preserve"> Предикторы острой сердечной недостаточности у пациентов после аортокоронарного шунтирования в условиях искусственного кровообращения.</w:t>
            </w:r>
          </w:p>
          <w:p w:rsidR="00A834BF" w:rsidRPr="00BB40B3" w:rsidRDefault="00A834BF" w:rsidP="00A834BF">
            <w:pPr>
              <w:rPr>
                <w:lang w:val="en-US"/>
              </w:rPr>
            </w:pPr>
            <w:r w:rsidRPr="00BB40B3">
              <w:rPr>
                <w:i/>
                <w:iCs/>
                <w:lang w:val="en-US"/>
              </w:rPr>
              <w:t>Online</w:t>
            </w:r>
          </w:p>
        </w:tc>
        <w:tc>
          <w:tcPr>
            <w:tcW w:w="3811" w:type="dxa"/>
          </w:tcPr>
          <w:p w:rsidR="00A834BF" w:rsidRPr="00A71FF0" w:rsidRDefault="00A834BF" w:rsidP="00A834BF">
            <w:pPr>
              <w:ind w:left="317" w:hanging="283"/>
            </w:pPr>
            <w:r>
              <w:rPr>
                <w:b/>
                <w:bCs/>
                <w:u w:val="single"/>
              </w:rPr>
              <w:t>Ярош Р.Г.,</w:t>
            </w:r>
            <w:r>
              <w:t xml:space="preserve"> Шестакова  Л.Г., </w:t>
            </w:r>
            <w:proofErr w:type="spellStart"/>
            <w:r>
              <w:t>Бушкевич</w:t>
            </w:r>
            <w:proofErr w:type="spellEnd"/>
            <w:r>
              <w:t xml:space="preserve">  М.И.,  Петрович  Н.С., Островский  Ю.П..  </w:t>
            </w:r>
            <w:r>
              <w:rPr>
                <w:i/>
                <w:iCs/>
              </w:rPr>
              <w:t>ГУ «Республиканский научно-практический центр «Кардиология», (Минск, Беларусь)</w:t>
            </w:r>
          </w:p>
        </w:tc>
      </w:tr>
      <w:tr w:rsidR="00170E00" w:rsidRPr="00183A46" w:rsidTr="008906AB">
        <w:tc>
          <w:tcPr>
            <w:tcW w:w="846" w:type="dxa"/>
          </w:tcPr>
          <w:p w:rsidR="00170E00" w:rsidRDefault="00170E00" w:rsidP="004874B4">
            <w:r>
              <w:t>1</w:t>
            </w:r>
            <w:r w:rsidR="00E322A8">
              <w:t>1:</w:t>
            </w:r>
            <w:r w:rsidR="00D8312A">
              <w:t>5</w:t>
            </w:r>
            <w:r w:rsidR="00C777F5">
              <w:t>0</w:t>
            </w:r>
          </w:p>
        </w:tc>
        <w:tc>
          <w:tcPr>
            <w:tcW w:w="8901" w:type="dxa"/>
            <w:gridSpan w:val="2"/>
          </w:tcPr>
          <w:p w:rsidR="00170E00" w:rsidRPr="00D57766" w:rsidRDefault="00170E00" w:rsidP="004874B4">
            <w:pPr>
              <w:ind w:left="317" w:hanging="283"/>
              <w:rPr>
                <w:color w:val="000000" w:themeColor="text1"/>
              </w:rPr>
            </w:pPr>
            <w:r w:rsidRPr="00170E00">
              <w:rPr>
                <w:color w:val="000000" w:themeColor="text1"/>
              </w:rPr>
              <w:t xml:space="preserve">Обсуждение докладов </w:t>
            </w:r>
            <w:r w:rsidR="00524AFC">
              <w:rPr>
                <w:color w:val="000000" w:themeColor="text1"/>
              </w:rPr>
              <w:t>2</w:t>
            </w:r>
            <w:r w:rsidRPr="00170E00">
              <w:rPr>
                <w:color w:val="000000" w:themeColor="text1"/>
              </w:rPr>
              <w:t xml:space="preserve"> заседания</w:t>
            </w:r>
          </w:p>
        </w:tc>
      </w:tr>
      <w:tr w:rsidR="00166E80" w:rsidRPr="007A529B" w:rsidTr="004874B4">
        <w:trPr>
          <w:trHeight w:val="137"/>
        </w:trPr>
        <w:tc>
          <w:tcPr>
            <w:tcW w:w="846" w:type="dxa"/>
            <w:tcBorders>
              <w:bottom w:val="nil"/>
            </w:tcBorders>
            <w:shd w:val="clear" w:color="auto" w:fill="BFBFBF" w:themeFill="background1" w:themeFillShade="BF"/>
          </w:tcPr>
          <w:p w:rsidR="00166E80" w:rsidRPr="00A577EA" w:rsidRDefault="00166E80" w:rsidP="004874B4">
            <w:pPr>
              <w:rPr>
                <w:i/>
                <w:iCs/>
              </w:rPr>
            </w:pPr>
            <w:r w:rsidRPr="00A577EA">
              <w:rPr>
                <w:i/>
                <w:iCs/>
              </w:rPr>
              <w:t>12:</w:t>
            </w:r>
            <w:r w:rsidR="00D8312A">
              <w:rPr>
                <w:i/>
                <w:iCs/>
              </w:rPr>
              <w:t>1</w:t>
            </w:r>
            <w:r w:rsidR="0064212E">
              <w:rPr>
                <w:i/>
                <w:iCs/>
              </w:rPr>
              <w:t>0</w:t>
            </w:r>
            <w:r w:rsidRPr="00A577EA">
              <w:rPr>
                <w:i/>
                <w:iCs/>
              </w:rPr>
              <w:t>-13:</w:t>
            </w:r>
            <w:r w:rsidR="002C36C4">
              <w:rPr>
                <w:i/>
                <w:iCs/>
              </w:rPr>
              <w:t>1</w:t>
            </w:r>
            <w:r w:rsidR="004E66A6">
              <w:rPr>
                <w:i/>
                <w:iCs/>
              </w:rPr>
              <w:t>0</w:t>
            </w:r>
          </w:p>
        </w:tc>
        <w:tc>
          <w:tcPr>
            <w:tcW w:w="890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166E80" w:rsidRDefault="00166E80" w:rsidP="004874B4">
            <w:pPr>
              <w:ind w:left="317" w:hanging="283"/>
              <w:rPr>
                <w:rStyle w:val="normaltextrun"/>
                <w:rFonts w:ascii="Calibri" w:hAnsi="Calibri" w:cs="Segoe UI"/>
                <w:b/>
                <w:bCs/>
                <w:i/>
                <w:iCs/>
                <w:color w:val="000000" w:themeColor="text1"/>
              </w:rPr>
            </w:pPr>
            <w:r w:rsidRPr="0038572F">
              <w:rPr>
                <w:rStyle w:val="normaltextrun"/>
                <w:rFonts w:ascii="Calibri" w:hAnsi="Calibri" w:cs="Segoe UI"/>
                <w:b/>
                <w:bCs/>
                <w:i/>
                <w:iCs/>
                <w:color w:val="000000" w:themeColor="text1"/>
              </w:rPr>
              <w:t>Обед</w:t>
            </w:r>
          </w:p>
          <w:p w:rsidR="00166E80" w:rsidRPr="0038572F" w:rsidRDefault="00166E80" w:rsidP="004874B4">
            <w:pPr>
              <w:ind w:left="317" w:hanging="283"/>
              <w:rPr>
                <w:rStyle w:val="normaltextrun"/>
                <w:rFonts w:ascii="Calibri" w:hAnsi="Calibri" w:cs="Segoe UI"/>
                <w:b/>
                <w:bCs/>
                <w:i/>
                <w:iCs/>
                <w:color w:val="000000" w:themeColor="text1"/>
              </w:rPr>
            </w:pPr>
          </w:p>
        </w:tc>
      </w:tr>
      <w:tr w:rsidR="001B0B51" w:rsidRPr="007A529B" w:rsidTr="003B610D">
        <w:trPr>
          <w:trHeight w:val="59"/>
        </w:trPr>
        <w:tc>
          <w:tcPr>
            <w:tcW w:w="84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1B0B51" w:rsidRPr="00A577EA" w:rsidRDefault="001B0B51" w:rsidP="003B610D">
            <w:pPr>
              <w:rPr>
                <w:i/>
                <w:iCs/>
              </w:rPr>
            </w:pPr>
          </w:p>
        </w:tc>
        <w:tc>
          <w:tcPr>
            <w:tcW w:w="8901" w:type="dxa"/>
            <w:gridSpan w:val="2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1B0B51" w:rsidRPr="0038572F" w:rsidRDefault="001B0B51" w:rsidP="003B610D">
            <w:pPr>
              <w:ind w:left="317" w:hanging="283"/>
              <w:rPr>
                <w:rStyle w:val="normaltextrun"/>
                <w:rFonts w:ascii="Calibri" w:hAnsi="Calibri" w:cs="Segoe UI"/>
                <w:b/>
                <w:bCs/>
                <w:i/>
                <w:iCs/>
                <w:color w:val="000000" w:themeColor="text1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i/>
                <w:iCs/>
                <w:color w:val="000000" w:themeColor="text1"/>
              </w:rPr>
              <w:t>Мастер-класс:</w:t>
            </w:r>
          </w:p>
        </w:tc>
      </w:tr>
      <w:tr w:rsidR="001B0B51" w:rsidRPr="007A529B" w:rsidTr="003B610D">
        <w:trPr>
          <w:trHeight w:val="476"/>
        </w:trPr>
        <w:tc>
          <w:tcPr>
            <w:tcW w:w="84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1B0B51" w:rsidRPr="00A577EA" w:rsidRDefault="001B0B51" w:rsidP="003B610D">
            <w:pPr>
              <w:rPr>
                <w:i/>
                <w:iCs/>
              </w:rPr>
            </w:pPr>
            <w:r w:rsidRPr="007333F2">
              <w:rPr>
                <w:i/>
                <w:iCs/>
                <w:sz w:val="20"/>
                <w:szCs w:val="20"/>
              </w:rPr>
              <w:t>12:</w:t>
            </w:r>
            <w:r>
              <w:rPr>
                <w:i/>
                <w:iCs/>
                <w:sz w:val="20"/>
                <w:szCs w:val="20"/>
              </w:rPr>
              <w:t>1</w:t>
            </w:r>
            <w:r w:rsidRPr="007333F2">
              <w:rPr>
                <w:i/>
                <w:iCs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>-12:50</w:t>
            </w:r>
          </w:p>
        </w:tc>
        <w:tc>
          <w:tcPr>
            <w:tcW w:w="5090" w:type="dxa"/>
            <w:tcBorders>
              <w:top w:val="nil"/>
              <w:bottom w:val="nil"/>
              <w:right w:val="nil"/>
            </w:tcBorders>
            <w:shd w:val="clear" w:color="auto" w:fill="B6DDE8" w:themeFill="accent5" w:themeFillTint="66"/>
          </w:tcPr>
          <w:p w:rsidR="00E15AD1" w:rsidRDefault="00E15AD1" w:rsidP="003B610D">
            <w:pPr>
              <w:ind w:left="317" w:hanging="283"/>
            </w:pPr>
            <w:r>
              <w:t>«</w:t>
            </w:r>
            <w:proofErr w:type="spellStart"/>
            <w:r>
              <w:t>Внегоспитальная</w:t>
            </w:r>
            <w:proofErr w:type="spellEnd"/>
            <w:r>
              <w:t xml:space="preserve"> ЭСЛР»</w:t>
            </w:r>
          </w:p>
          <w:p w:rsidR="001B0B51" w:rsidRPr="00ED72A9" w:rsidRDefault="001B0B51" w:rsidP="003B610D">
            <w:pPr>
              <w:ind w:left="317" w:hanging="283"/>
              <w:rPr>
                <w:i/>
                <w:iCs/>
                <w:color w:val="000000" w:themeColor="text1"/>
              </w:rPr>
            </w:pPr>
            <w:r w:rsidRPr="00D01131">
              <w:rPr>
                <w:i/>
                <w:iCs/>
                <w:color w:val="000000" w:themeColor="text1"/>
              </w:rPr>
              <w:t xml:space="preserve">При поддержке </w:t>
            </w:r>
            <w:r w:rsidR="00286645">
              <w:rPr>
                <w:i/>
                <w:iCs/>
                <w:color w:val="000000" w:themeColor="text1"/>
              </w:rPr>
              <w:t>компании</w:t>
            </w:r>
            <w:r w:rsidRPr="00D01131">
              <w:rPr>
                <w:i/>
                <w:iCs/>
                <w:color w:val="000000" w:themeColor="text1"/>
              </w:rPr>
              <w:t xml:space="preserve"> «</w:t>
            </w:r>
            <w:r w:rsidR="00286645">
              <w:rPr>
                <w:i/>
                <w:iCs/>
                <w:color w:val="000000" w:themeColor="text1"/>
                <w:lang w:val="en-US"/>
              </w:rPr>
              <w:t>Getinge</w:t>
            </w:r>
            <w:r w:rsidRPr="00D01131">
              <w:rPr>
                <w:i/>
                <w:iCs/>
                <w:color w:val="000000" w:themeColor="text1"/>
              </w:rPr>
              <w:t xml:space="preserve">»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</w:tcBorders>
            <w:shd w:val="clear" w:color="auto" w:fill="B6DDE8" w:themeFill="accent5" w:themeFillTint="66"/>
          </w:tcPr>
          <w:p w:rsidR="00E15AD1" w:rsidRDefault="00E15AD1" w:rsidP="003B610D">
            <w:pPr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Шелухин ДА, Павлов АИ</w:t>
            </w:r>
          </w:p>
          <w:p w:rsidR="001B0B51" w:rsidRPr="00AB35F3" w:rsidRDefault="00E15AD1" w:rsidP="003B610D">
            <w:pPr>
              <w:ind w:left="317" w:hanging="283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ФГБУ ВЦЭРМ им АМ Никифорова МЧС России </w:t>
            </w:r>
            <w:r w:rsidR="001B0B51" w:rsidRPr="00AB35F3">
              <w:rPr>
                <w:i/>
                <w:iCs/>
                <w:color w:val="000000" w:themeColor="text1"/>
              </w:rPr>
              <w:t>(Санкт-Петербург)</w:t>
            </w:r>
          </w:p>
        </w:tc>
      </w:tr>
      <w:tr w:rsidR="00166E80" w:rsidTr="004874B4">
        <w:tc>
          <w:tcPr>
            <w:tcW w:w="846" w:type="dxa"/>
            <w:shd w:val="clear" w:color="auto" w:fill="FBD4B4" w:themeFill="accent6" w:themeFillTint="66"/>
          </w:tcPr>
          <w:p w:rsidR="00166E80" w:rsidRDefault="00166E80" w:rsidP="004874B4">
            <w:r>
              <w:t>13:</w:t>
            </w:r>
            <w:r w:rsidR="00365F26">
              <w:t>10</w:t>
            </w:r>
            <w:r>
              <w:t>-</w:t>
            </w:r>
            <w:r w:rsidR="006414C5">
              <w:t>14</w:t>
            </w:r>
            <w:r>
              <w:t>:</w:t>
            </w:r>
            <w:r w:rsidR="00365F26">
              <w:t>10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:rsidR="0064212E" w:rsidRPr="0064212E" w:rsidRDefault="0064212E" w:rsidP="0064212E">
            <w:pPr>
              <w:ind w:left="317" w:hanging="283"/>
              <w:rPr>
                <w:b/>
                <w:bCs/>
                <w:i/>
                <w:iCs/>
                <w:color w:val="000000" w:themeColor="text1"/>
              </w:rPr>
            </w:pPr>
            <w:r w:rsidRPr="0064212E">
              <w:rPr>
                <w:b/>
                <w:bCs/>
                <w:i/>
                <w:iCs/>
                <w:color w:val="000000" w:themeColor="text1"/>
              </w:rPr>
              <w:t>Заседание 3</w:t>
            </w:r>
          </w:p>
          <w:p w:rsidR="0064212E" w:rsidRPr="0064212E" w:rsidRDefault="0064212E" w:rsidP="0064212E">
            <w:pPr>
              <w:ind w:left="317" w:hanging="283"/>
              <w:rPr>
                <w:b/>
                <w:bCs/>
                <w:i/>
                <w:iCs/>
                <w:color w:val="000000" w:themeColor="text1"/>
              </w:rPr>
            </w:pPr>
            <w:r w:rsidRPr="0064212E">
              <w:rPr>
                <w:b/>
                <w:bCs/>
                <w:i/>
                <w:iCs/>
                <w:color w:val="000000" w:themeColor="text1"/>
              </w:rPr>
              <w:t>Искусственное и вспомогательное кровообращение в детской кардиохирургии</w:t>
            </w:r>
          </w:p>
          <w:p w:rsidR="00166E80" w:rsidRPr="0064212E" w:rsidRDefault="0064212E" w:rsidP="0064212E">
            <w:pPr>
              <w:ind w:left="317" w:hanging="283"/>
              <w:rPr>
                <w:rStyle w:val="normaltextrun"/>
                <w:rFonts w:ascii="Calibri" w:hAnsi="Calibri" w:cs="Segoe UI"/>
                <w:color w:val="000000" w:themeColor="text1"/>
              </w:rPr>
            </w:pPr>
            <w:r w:rsidRPr="0064212E">
              <w:rPr>
                <w:i/>
                <w:iCs/>
                <w:color w:val="000000" w:themeColor="text1"/>
              </w:rPr>
              <w:t>Модераторы: Арзин Д.Н., Евдокимов М.Е., Свалов А.Н., Ивкин А.А.</w:t>
            </w:r>
          </w:p>
        </w:tc>
      </w:tr>
      <w:tr w:rsidR="00A834BF" w:rsidRPr="005425CF" w:rsidTr="004874B4">
        <w:tc>
          <w:tcPr>
            <w:tcW w:w="846" w:type="dxa"/>
          </w:tcPr>
          <w:p w:rsidR="00A834BF" w:rsidRDefault="00A834BF" w:rsidP="00A834BF">
            <w:r>
              <w:t>13:10</w:t>
            </w:r>
          </w:p>
        </w:tc>
        <w:tc>
          <w:tcPr>
            <w:tcW w:w="5090" w:type="dxa"/>
          </w:tcPr>
          <w:p w:rsidR="00A834BF" w:rsidRPr="005425CF" w:rsidRDefault="00A834BF" w:rsidP="00A834BF">
            <w:pPr>
              <w:pStyle w:val="s3"/>
              <w:spacing w:after="0"/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212E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3.1</w:t>
            </w:r>
            <w:r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  <w:r w:rsidRPr="0064212E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Результаты</w:t>
            </w:r>
            <w:r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4212E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метода перфузии всего тела при реконструкции дуги аорты в условиях </w:t>
            </w:r>
            <w:proofErr w:type="spellStart"/>
            <w:r w:rsidRPr="0064212E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нормотермии</w:t>
            </w:r>
            <w:proofErr w:type="spellEnd"/>
            <w:r w:rsidRPr="0064212E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у детей.</w:t>
            </w:r>
          </w:p>
        </w:tc>
        <w:tc>
          <w:tcPr>
            <w:tcW w:w="3811" w:type="dxa"/>
          </w:tcPr>
          <w:p w:rsidR="00A834BF" w:rsidRPr="0064212E" w:rsidRDefault="00A834BF" w:rsidP="00A834BF">
            <w:pPr>
              <w:pStyle w:val="s3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bumpedfont15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Свалов А.И.</w:t>
            </w:r>
            <w:r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Тарасов Е.М.,  Бодров Д.А., Захаров Е.В.,  Александрова О.В., </w:t>
            </w:r>
            <w:proofErr w:type="spellStart"/>
            <w:r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Тюльпин</w:t>
            </w:r>
            <w:proofErr w:type="spellEnd"/>
            <w:r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А.В., Казанцев К.Б. 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ГАУЗ СО СОКБ №1 (Екатеринбург)</w:t>
            </w:r>
          </w:p>
        </w:tc>
      </w:tr>
      <w:tr w:rsidR="00A834BF" w:rsidRPr="005425CF" w:rsidTr="004874B4">
        <w:tc>
          <w:tcPr>
            <w:tcW w:w="846" w:type="dxa"/>
          </w:tcPr>
          <w:p w:rsidR="00A834BF" w:rsidRDefault="00A834BF" w:rsidP="00A834BF">
            <w:r>
              <w:t>13:20</w:t>
            </w:r>
          </w:p>
        </w:tc>
        <w:tc>
          <w:tcPr>
            <w:tcW w:w="5090" w:type="dxa"/>
          </w:tcPr>
          <w:p w:rsidR="00A834BF" w:rsidRPr="005425CF" w:rsidRDefault="00A834BF" w:rsidP="00A834BF">
            <w:pPr>
              <w:pStyle w:val="s3"/>
              <w:spacing w:after="0"/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212E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3.1</w:t>
            </w:r>
            <w:r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  <w:r w:rsidRPr="0064212E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От экстракорпоральной мембранной оксигенации до имплантации лево желудо</w:t>
            </w:r>
            <w:r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чкового</w:t>
            </w:r>
            <w:r w:rsidRPr="0064212E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аппарата вспомогательного кровообращения. Клинический случай лечения бактериального эндокардита у 9 летнего ребенка</w:t>
            </w:r>
          </w:p>
        </w:tc>
        <w:tc>
          <w:tcPr>
            <w:tcW w:w="3811" w:type="dxa"/>
          </w:tcPr>
          <w:p w:rsidR="00A834BF" w:rsidRPr="005425CF" w:rsidRDefault="00A834BF" w:rsidP="00A834BF">
            <w:pPr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Свалов А.И., </w:t>
            </w:r>
            <w:r>
              <w:rPr>
                <w:b/>
                <w:bCs/>
                <w:color w:val="000000" w:themeColor="text1"/>
                <w:u w:val="single"/>
              </w:rPr>
              <w:t>Тарасов Е.М</w:t>
            </w:r>
            <w:r>
              <w:rPr>
                <w:color w:val="000000" w:themeColor="text1"/>
              </w:rPr>
              <w:t xml:space="preserve">., Гончарова Д.А., Бодров Д.А., Александрова О.В., Захаров Е.В, </w:t>
            </w:r>
            <w:proofErr w:type="spellStart"/>
            <w:r>
              <w:rPr>
                <w:color w:val="000000" w:themeColor="text1"/>
              </w:rPr>
              <w:t>Тюльпин</w:t>
            </w:r>
            <w:proofErr w:type="spellEnd"/>
            <w:r>
              <w:rPr>
                <w:color w:val="000000" w:themeColor="text1"/>
              </w:rPr>
              <w:t xml:space="preserve"> А.В., Казанцев К.Б </w:t>
            </w:r>
            <w:r>
              <w:rPr>
                <w:rFonts w:cstheme="minorHAnsi"/>
                <w:i/>
                <w:iCs/>
                <w:color w:val="000000" w:themeColor="text1"/>
              </w:rPr>
              <w:t>ГАУЗ СО СОКБ №1 (Екатеринбург)</w:t>
            </w:r>
          </w:p>
        </w:tc>
      </w:tr>
      <w:tr w:rsidR="00A834BF" w:rsidRPr="005759DA" w:rsidTr="004874B4">
        <w:tc>
          <w:tcPr>
            <w:tcW w:w="846" w:type="dxa"/>
          </w:tcPr>
          <w:p w:rsidR="00A834BF" w:rsidRDefault="00A834BF" w:rsidP="00A834BF">
            <w:r>
              <w:t>13:30</w:t>
            </w:r>
          </w:p>
        </w:tc>
        <w:tc>
          <w:tcPr>
            <w:tcW w:w="5090" w:type="dxa"/>
          </w:tcPr>
          <w:p w:rsidR="00A834BF" w:rsidRPr="005759DA" w:rsidRDefault="00A834BF" w:rsidP="00A834BF">
            <w:pPr>
              <w:pStyle w:val="s3"/>
              <w:spacing w:after="0"/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212E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3.1</w:t>
            </w:r>
            <w:r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  <w:r w:rsidRPr="0064212E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Опыт применения упрощенной схемы модифицированной ультрафильтрации в детской кардиохирургии</w:t>
            </w:r>
          </w:p>
        </w:tc>
        <w:tc>
          <w:tcPr>
            <w:tcW w:w="3811" w:type="dxa"/>
          </w:tcPr>
          <w:p w:rsidR="00A834BF" w:rsidRPr="005759DA" w:rsidRDefault="00A834BF" w:rsidP="00A834BF">
            <w:pPr>
              <w:ind w:left="317" w:hanging="283"/>
              <w:rPr>
                <w:color w:val="000000" w:themeColor="text1"/>
              </w:rPr>
            </w:pPr>
            <w:r>
              <w:rPr>
                <w:rStyle w:val="bumpedfont15"/>
                <w:rFonts w:cstheme="minorHAnsi"/>
                <w:color w:val="000000"/>
              </w:rPr>
              <w:t xml:space="preserve">Морозов К.А., </w:t>
            </w:r>
            <w:proofErr w:type="spellStart"/>
            <w:r>
              <w:rPr>
                <w:rStyle w:val="bumpedfont15"/>
                <w:rFonts w:cstheme="minorHAnsi"/>
                <w:color w:val="000000"/>
              </w:rPr>
              <w:t>Бикташева</w:t>
            </w:r>
            <w:proofErr w:type="spellEnd"/>
            <w:r>
              <w:rPr>
                <w:rStyle w:val="bumpedfont15"/>
                <w:rFonts w:cstheme="minorHAnsi"/>
                <w:color w:val="000000"/>
              </w:rPr>
              <w:t xml:space="preserve"> Л.З., Горелов И.И., </w:t>
            </w:r>
            <w:proofErr w:type="spellStart"/>
            <w:r>
              <w:rPr>
                <w:rStyle w:val="bumpedfont15"/>
                <w:rFonts w:cstheme="minorHAnsi"/>
                <w:b/>
                <w:bCs/>
                <w:color w:val="000000"/>
                <w:u w:val="single"/>
              </w:rPr>
              <w:t>Карчевская</w:t>
            </w:r>
            <w:proofErr w:type="spellEnd"/>
            <w:r>
              <w:rPr>
                <w:rStyle w:val="bumpedfont15"/>
                <w:rFonts w:cstheme="minorHAnsi"/>
                <w:b/>
                <w:bCs/>
                <w:color w:val="000000"/>
                <w:u w:val="single"/>
              </w:rPr>
              <w:t xml:space="preserve"> К.В.</w:t>
            </w:r>
            <w:r>
              <w:rPr>
                <w:rStyle w:val="bumpedfont15"/>
                <w:rFonts w:cstheme="minorHAnsi"/>
                <w:color w:val="000000"/>
              </w:rPr>
              <w:t xml:space="preserve"> </w:t>
            </w:r>
            <w:r>
              <w:rPr>
                <w:rStyle w:val="bumpedfont15"/>
                <w:rFonts w:cstheme="minorHAnsi"/>
                <w:i/>
                <w:iCs/>
                <w:color w:val="000000"/>
              </w:rPr>
              <w:t>ФГБУ НМИЦ  им В. А. Алмазова, (Санкт-Петербург)</w:t>
            </w:r>
          </w:p>
        </w:tc>
      </w:tr>
      <w:tr w:rsidR="00A834BF" w:rsidRPr="005759DA" w:rsidTr="004874B4">
        <w:tc>
          <w:tcPr>
            <w:tcW w:w="846" w:type="dxa"/>
          </w:tcPr>
          <w:p w:rsidR="00A834BF" w:rsidRDefault="00A834BF" w:rsidP="00A834BF">
            <w:r>
              <w:t>13:40</w:t>
            </w:r>
          </w:p>
        </w:tc>
        <w:tc>
          <w:tcPr>
            <w:tcW w:w="5090" w:type="dxa"/>
          </w:tcPr>
          <w:p w:rsidR="00A834BF" w:rsidRPr="005759DA" w:rsidRDefault="00A834BF" w:rsidP="00A834BF">
            <w:pPr>
              <w:pStyle w:val="s3"/>
              <w:spacing w:before="0" w:beforeAutospacing="0" w:after="0" w:afterAutospacing="0"/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F2F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3.1</w:t>
            </w:r>
            <w:r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  <w:r w:rsidRPr="004A6F2F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Ограничение гемотрансфузии как метод профилактики церебрального повреждения при коррекции врожденных пороков сердца у детей. </w:t>
            </w:r>
          </w:p>
        </w:tc>
        <w:tc>
          <w:tcPr>
            <w:tcW w:w="3811" w:type="dxa"/>
          </w:tcPr>
          <w:p w:rsidR="00A834BF" w:rsidRPr="005759DA" w:rsidRDefault="00A834BF" w:rsidP="00A834BF">
            <w:pPr>
              <w:ind w:left="317" w:hanging="283"/>
              <w:rPr>
                <w:color w:val="000000" w:themeColor="text1"/>
              </w:rPr>
            </w:pPr>
            <w:r>
              <w:rPr>
                <w:rStyle w:val="bumpedfont15"/>
                <w:rFonts w:cstheme="minorHAnsi"/>
                <w:b/>
                <w:bCs/>
                <w:color w:val="000000"/>
                <w:u w:val="single"/>
              </w:rPr>
              <w:t>Ивкин А.А.</w:t>
            </w:r>
            <w:r>
              <w:rPr>
                <w:rStyle w:val="bumpedfont15"/>
                <w:rFonts w:cstheme="minorHAnsi"/>
                <w:color w:val="000000"/>
              </w:rPr>
              <w:t xml:space="preserve">, Григорьев Е.В., Борисенко Д.В.  </w:t>
            </w:r>
            <w:r>
              <w:rPr>
                <w:rStyle w:val="bumpedfont15"/>
                <w:rFonts w:cstheme="minorHAnsi"/>
                <w:i/>
                <w:iCs/>
                <w:color w:val="000000"/>
              </w:rPr>
              <w:t>ФГБНУ НИИ КПССЗ (Кемерово)</w:t>
            </w:r>
          </w:p>
        </w:tc>
      </w:tr>
      <w:tr w:rsidR="00A834BF" w:rsidRPr="005759DA" w:rsidTr="004874B4">
        <w:tc>
          <w:tcPr>
            <w:tcW w:w="846" w:type="dxa"/>
          </w:tcPr>
          <w:p w:rsidR="00A834BF" w:rsidRDefault="00A834BF" w:rsidP="00A834BF">
            <w:r>
              <w:t>13:50</w:t>
            </w:r>
          </w:p>
        </w:tc>
        <w:tc>
          <w:tcPr>
            <w:tcW w:w="5090" w:type="dxa"/>
          </w:tcPr>
          <w:p w:rsidR="00A834BF" w:rsidRPr="004A6F2F" w:rsidRDefault="00A834BF" w:rsidP="00A834BF">
            <w:pPr>
              <w:pStyle w:val="s3"/>
              <w:spacing w:before="0" w:beforeAutospacing="0" w:after="0" w:afterAutospacing="0"/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F2F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  <w:r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18.</w:t>
            </w:r>
            <w:r w:rsidRPr="004A6F2F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Искусственное кровообращение без компонентов донорской крови как способ ограничения системного воспалительного ответа у детей с врожденными пороками сердца. </w:t>
            </w:r>
          </w:p>
        </w:tc>
        <w:tc>
          <w:tcPr>
            <w:tcW w:w="3811" w:type="dxa"/>
          </w:tcPr>
          <w:p w:rsidR="00A834BF" w:rsidRPr="004A6F2F" w:rsidRDefault="00A834BF" w:rsidP="00A834BF">
            <w:pPr>
              <w:ind w:left="317" w:hanging="283"/>
              <w:rPr>
                <w:rStyle w:val="bumpedfont15"/>
                <w:rFonts w:cstheme="minorHAnsi"/>
                <w:color w:val="000000"/>
              </w:rPr>
            </w:pPr>
            <w:r>
              <w:rPr>
                <w:rStyle w:val="bumpedfont15"/>
                <w:rFonts w:cstheme="minorHAnsi"/>
                <w:b/>
                <w:bCs/>
                <w:color w:val="000000"/>
                <w:u w:val="single"/>
              </w:rPr>
              <w:t>Борисенко Д.В</w:t>
            </w:r>
            <w:r>
              <w:rPr>
                <w:rStyle w:val="bumpedfont15"/>
                <w:rFonts w:cstheme="minorHAnsi"/>
                <w:color w:val="000000"/>
              </w:rPr>
              <w:t xml:space="preserve">., Ивкин А.А., </w:t>
            </w:r>
            <w:proofErr w:type="spellStart"/>
            <w:r>
              <w:rPr>
                <w:rStyle w:val="bumpedfont15"/>
                <w:rFonts w:cstheme="minorHAnsi"/>
                <w:color w:val="000000"/>
              </w:rPr>
              <w:t>Шукевич</w:t>
            </w:r>
            <w:proofErr w:type="spellEnd"/>
            <w:r>
              <w:rPr>
                <w:rStyle w:val="bumpedfont15"/>
                <w:rFonts w:cstheme="minorHAnsi"/>
                <w:color w:val="000000"/>
              </w:rPr>
              <w:t xml:space="preserve"> Д.Л. </w:t>
            </w:r>
            <w:r>
              <w:rPr>
                <w:rStyle w:val="bumpedfont15"/>
                <w:rFonts w:cstheme="minorHAnsi"/>
                <w:i/>
                <w:iCs/>
                <w:color w:val="000000"/>
              </w:rPr>
              <w:t>ФГБНУ НИИ КПССЗ (Кемерово)</w:t>
            </w:r>
          </w:p>
        </w:tc>
      </w:tr>
      <w:tr w:rsidR="004A6F2F" w:rsidRPr="005759DA" w:rsidTr="004874B4">
        <w:tc>
          <w:tcPr>
            <w:tcW w:w="846" w:type="dxa"/>
          </w:tcPr>
          <w:p w:rsidR="004A6F2F" w:rsidRDefault="004A6F2F" w:rsidP="004A6F2F">
            <w:r>
              <w:t>1</w:t>
            </w:r>
            <w:r w:rsidR="004E66A6">
              <w:t>3</w:t>
            </w:r>
            <w:r>
              <w:t>:</w:t>
            </w:r>
            <w:r w:rsidR="00365F26">
              <w:t>4</w:t>
            </w:r>
            <w:r>
              <w:t>0</w:t>
            </w:r>
          </w:p>
        </w:tc>
        <w:tc>
          <w:tcPr>
            <w:tcW w:w="5090" w:type="dxa"/>
          </w:tcPr>
          <w:p w:rsidR="004A6F2F" w:rsidRPr="004A6F2F" w:rsidRDefault="004A6F2F" w:rsidP="004A6F2F">
            <w:pPr>
              <w:pStyle w:val="s3"/>
              <w:spacing w:before="0" w:beforeAutospacing="0" w:after="0" w:afterAutospacing="0"/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6F2F">
              <w:rPr>
                <w:rFonts w:asciiTheme="minorHAnsi" w:hAnsiTheme="minorHAnsi" w:cstheme="minorHAnsi"/>
                <w:sz w:val="22"/>
                <w:szCs w:val="22"/>
              </w:rPr>
              <w:t xml:space="preserve">Обсуждение докладов </w:t>
            </w:r>
            <w:r w:rsidR="0065416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A6F2F">
              <w:rPr>
                <w:rFonts w:asciiTheme="minorHAnsi" w:hAnsiTheme="minorHAnsi" w:cstheme="minorHAnsi"/>
                <w:sz w:val="22"/>
                <w:szCs w:val="22"/>
              </w:rPr>
              <w:t xml:space="preserve"> заседания</w:t>
            </w:r>
          </w:p>
        </w:tc>
        <w:tc>
          <w:tcPr>
            <w:tcW w:w="3811" w:type="dxa"/>
          </w:tcPr>
          <w:p w:rsidR="004A6F2F" w:rsidRPr="004A6F2F" w:rsidRDefault="004A6F2F" w:rsidP="004A6F2F">
            <w:pPr>
              <w:ind w:left="317" w:hanging="283"/>
              <w:rPr>
                <w:rStyle w:val="bumpedfont15"/>
                <w:rFonts w:cstheme="minorHAnsi"/>
                <w:color w:val="000000"/>
              </w:rPr>
            </w:pPr>
          </w:p>
        </w:tc>
      </w:tr>
      <w:tr w:rsidR="004A6F2F" w:rsidRPr="00990530" w:rsidTr="004874B4">
        <w:tc>
          <w:tcPr>
            <w:tcW w:w="846" w:type="dxa"/>
            <w:shd w:val="clear" w:color="auto" w:fill="BFBFBF" w:themeFill="background1" w:themeFillShade="BF"/>
          </w:tcPr>
          <w:p w:rsidR="004A6F2F" w:rsidRPr="00A577EA" w:rsidRDefault="004A6F2F" w:rsidP="004A6F2F">
            <w:pPr>
              <w:rPr>
                <w:i/>
                <w:iCs/>
                <w:sz w:val="21"/>
                <w:szCs w:val="21"/>
              </w:rPr>
            </w:pPr>
            <w:r w:rsidRPr="00A577EA">
              <w:rPr>
                <w:i/>
                <w:iCs/>
                <w:sz w:val="21"/>
                <w:szCs w:val="21"/>
              </w:rPr>
              <w:t>14:</w:t>
            </w:r>
            <w:r w:rsidR="00365F26">
              <w:rPr>
                <w:i/>
                <w:iCs/>
                <w:sz w:val="21"/>
                <w:szCs w:val="21"/>
              </w:rPr>
              <w:t>1</w:t>
            </w:r>
            <w:r w:rsidRPr="00A577EA">
              <w:rPr>
                <w:i/>
                <w:iCs/>
                <w:sz w:val="21"/>
                <w:szCs w:val="21"/>
              </w:rPr>
              <w:t>0-14:</w:t>
            </w:r>
            <w:r w:rsidR="00365F26">
              <w:rPr>
                <w:i/>
                <w:iCs/>
                <w:sz w:val="21"/>
                <w:szCs w:val="21"/>
              </w:rPr>
              <w:t>2</w:t>
            </w:r>
            <w:r w:rsidR="00CC5AF0">
              <w:rPr>
                <w:i/>
                <w:iCs/>
                <w:sz w:val="21"/>
                <w:szCs w:val="21"/>
              </w:rPr>
              <w:t>0</w:t>
            </w:r>
          </w:p>
        </w:tc>
        <w:tc>
          <w:tcPr>
            <w:tcW w:w="8901" w:type="dxa"/>
            <w:gridSpan w:val="2"/>
            <w:shd w:val="clear" w:color="auto" w:fill="BFBFBF" w:themeFill="background1" w:themeFillShade="BF"/>
          </w:tcPr>
          <w:p w:rsidR="004A6F2F" w:rsidRPr="00A577EA" w:rsidRDefault="00D2085B" w:rsidP="004A6F2F">
            <w:pPr>
              <w:ind w:left="317" w:hanging="283"/>
              <w:rPr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</w:rPr>
              <w:t>Перерыв</w:t>
            </w:r>
          </w:p>
        </w:tc>
      </w:tr>
      <w:tr w:rsidR="004A6F2F" w:rsidRPr="00990530" w:rsidTr="004874B4">
        <w:tc>
          <w:tcPr>
            <w:tcW w:w="846" w:type="dxa"/>
            <w:shd w:val="clear" w:color="auto" w:fill="FBD4B4" w:themeFill="accent6" w:themeFillTint="66"/>
          </w:tcPr>
          <w:p w:rsidR="004A6F2F" w:rsidRPr="00A577EA" w:rsidRDefault="004A6F2F" w:rsidP="004A6F2F">
            <w:pPr>
              <w:rPr>
                <w:lang w:val="en-US"/>
              </w:rPr>
            </w:pPr>
            <w:r w:rsidRPr="00A577EA">
              <w:t>1</w:t>
            </w:r>
            <w:r>
              <w:t>4</w:t>
            </w:r>
            <w:r w:rsidRPr="00A577EA">
              <w:t>:</w:t>
            </w:r>
            <w:r w:rsidR="00365F26">
              <w:t>2</w:t>
            </w:r>
            <w:r w:rsidR="00D2085B">
              <w:t>0</w:t>
            </w:r>
            <w:r w:rsidRPr="00A577EA">
              <w:t>-1</w:t>
            </w:r>
            <w:r w:rsidRPr="00A577EA">
              <w:rPr>
                <w:lang w:val="en-US"/>
              </w:rPr>
              <w:t>6</w:t>
            </w:r>
            <w:r w:rsidRPr="00A577EA">
              <w:t>:</w:t>
            </w:r>
            <w:r w:rsidR="00365F26">
              <w:t>3</w:t>
            </w:r>
            <w:r w:rsidR="00CC5AF0">
              <w:t>0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:rsidR="00F9624B" w:rsidRDefault="00F9624B" w:rsidP="00F9624B">
            <w:pPr>
              <w:ind w:left="241" w:hanging="241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Заседание 4</w:t>
            </w:r>
          </w:p>
          <w:p w:rsidR="00F9624B" w:rsidRPr="00927C37" w:rsidRDefault="00F9624B" w:rsidP="00F9624B">
            <w:pPr>
              <w:ind w:left="241" w:hanging="241"/>
              <w:rPr>
                <w:b/>
                <w:bCs/>
                <w:i/>
                <w:color w:val="000000" w:themeColor="text1"/>
              </w:rPr>
            </w:pPr>
            <w:r w:rsidRPr="00927C37">
              <w:rPr>
                <w:b/>
                <w:bCs/>
                <w:i/>
                <w:color w:val="000000" w:themeColor="text1"/>
              </w:rPr>
              <w:t>Перфузия в хирургии аорты</w:t>
            </w:r>
          </w:p>
          <w:p w:rsidR="004A6F2F" w:rsidRPr="004A6F2F" w:rsidRDefault="00F9624B" w:rsidP="00F9624B">
            <w:pPr>
              <w:rPr>
                <w:color w:val="000000" w:themeColor="text1"/>
              </w:rPr>
            </w:pPr>
            <w:r w:rsidRPr="00927C37">
              <w:rPr>
                <w:i/>
                <w:color w:val="000000" w:themeColor="text1"/>
              </w:rPr>
              <w:t xml:space="preserve">Модераторы: Локшин Л.С., </w:t>
            </w:r>
            <w:proofErr w:type="spellStart"/>
            <w:r w:rsidRPr="00927C37">
              <w:rPr>
                <w:i/>
                <w:color w:val="000000" w:themeColor="text1"/>
              </w:rPr>
              <w:t>Семагин</w:t>
            </w:r>
            <w:proofErr w:type="spellEnd"/>
            <w:r w:rsidRPr="00927C37">
              <w:rPr>
                <w:i/>
                <w:color w:val="000000" w:themeColor="text1"/>
              </w:rPr>
              <w:t xml:space="preserve"> А.П., Евдокимов М.Е., </w:t>
            </w:r>
            <w:proofErr w:type="spellStart"/>
            <w:r w:rsidRPr="00927C37">
              <w:rPr>
                <w:i/>
                <w:color w:val="000000" w:themeColor="text1"/>
              </w:rPr>
              <w:t>Ямгуров</w:t>
            </w:r>
            <w:proofErr w:type="spellEnd"/>
            <w:r w:rsidRPr="00927C37">
              <w:rPr>
                <w:i/>
                <w:color w:val="000000" w:themeColor="text1"/>
              </w:rPr>
              <w:t xml:space="preserve"> Д.Р.</w:t>
            </w:r>
          </w:p>
        </w:tc>
      </w:tr>
      <w:tr w:rsidR="00A834BF" w:rsidRPr="0049770D" w:rsidTr="004874B4">
        <w:tc>
          <w:tcPr>
            <w:tcW w:w="846" w:type="dxa"/>
          </w:tcPr>
          <w:p w:rsidR="00A834BF" w:rsidRPr="00A577EA" w:rsidRDefault="00A834BF" w:rsidP="00A834BF">
            <w:pPr>
              <w:rPr>
                <w:lang w:val="en-US"/>
              </w:rPr>
            </w:pPr>
            <w:r w:rsidRPr="00A577EA">
              <w:t>14:</w:t>
            </w:r>
            <w:r>
              <w:t>20</w:t>
            </w:r>
          </w:p>
        </w:tc>
        <w:tc>
          <w:tcPr>
            <w:tcW w:w="5090" w:type="dxa"/>
          </w:tcPr>
          <w:p w:rsidR="00A834BF" w:rsidRPr="004A6F2F" w:rsidRDefault="00A834BF" w:rsidP="00A834BF">
            <w:pPr>
              <w:ind w:left="275" w:hanging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927C3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19</w:t>
            </w:r>
            <w:r w:rsidRPr="00927C37">
              <w:rPr>
                <w:color w:val="000000" w:themeColor="text1"/>
              </w:rPr>
              <w:t xml:space="preserve">. Реконструкция дуги аорты - 14 летний опыт одного центра.  </w:t>
            </w:r>
          </w:p>
        </w:tc>
        <w:tc>
          <w:tcPr>
            <w:tcW w:w="3811" w:type="dxa"/>
          </w:tcPr>
          <w:p w:rsidR="00A834BF" w:rsidRPr="004A6F2F" w:rsidRDefault="00A834BF" w:rsidP="00A834BF">
            <w:pPr>
              <w:ind w:left="275" w:hanging="275"/>
              <w:rPr>
                <w:rStyle w:val="normaltextrun"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u w:val="single"/>
              </w:rPr>
              <w:t>Евдокимов М.Е</w:t>
            </w:r>
            <w:r>
              <w:rPr>
                <w:color w:val="000000" w:themeColor="text1"/>
              </w:rPr>
              <w:t xml:space="preserve">., Базылев В.В., Тунгусов Д.С., </w:t>
            </w:r>
            <w:r>
              <w:rPr>
                <w:i/>
                <w:iCs/>
                <w:color w:val="000000" w:themeColor="text1"/>
              </w:rPr>
              <w:t>ФГБУ «ФЦССХ» Минздрава России (Пенза)</w:t>
            </w:r>
          </w:p>
        </w:tc>
      </w:tr>
      <w:tr w:rsidR="00A834BF" w:rsidRPr="0049770D" w:rsidTr="004874B4">
        <w:tc>
          <w:tcPr>
            <w:tcW w:w="846" w:type="dxa"/>
          </w:tcPr>
          <w:p w:rsidR="00A834BF" w:rsidRPr="00A577EA" w:rsidRDefault="00A834BF" w:rsidP="00A834BF">
            <w:pPr>
              <w:rPr>
                <w:lang w:val="en-US"/>
              </w:rPr>
            </w:pPr>
            <w:r w:rsidRPr="00A577EA">
              <w:t>1</w:t>
            </w:r>
            <w:r>
              <w:t>4:30</w:t>
            </w:r>
          </w:p>
        </w:tc>
        <w:tc>
          <w:tcPr>
            <w:tcW w:w="5090" w:type="dxa"/>
          </w:tcPr>
          <w:p w:rsidR="00A834BF" w:rsidRPr="002D0AEB" w:rsidRDefault="00A834BF" w:rsidP="00A834BF">
            <w:pPr>
              <w:ind w:left="275" w:hanging="2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4.20</w:t>
            </w:r>
            <w:r w:rsidRPr="00927C37">
              <w:rPr>
                <w:color w:val="000000" w:themeColor="text1"/>
              </w:rPr>
              <w:t>. Опыт применения церебральной и коронарной перфузии у новорожденных при коррекции гипоплазии дуги аорты.</w:t>
            </w:r>
          </w:p>
          <w:p w:rsidR="00A834BF" w:rsidRDefault="00A834BF" w:rsidP="00A834BF">
            <w:pPr>
              <w:rPr>
                <w:color w:val="000000" w:themeColor="text1"/>
              </w:rPr>
            </w:pPr>
          </w:p>
        </w:tc>
        <w:tc>
          <w:tcPr>
            <w:tcW w:w="3811" w:type="dxa"/>
          </w:tcPr>
          <w:p w:rsidR="00A834BF" w:rsidRDefault="00A834BF" w:rsidP="00A834BF">
            <w:pPr>
              <w:ind w:left="317" w:hanging="283"/>
              <w:rPr>
                <w:iCs/>
                <w:color w:val="000000" w:themeColor="text1"/>
              </w:rPr>
            </w:pPr>
            <w:proofErr w:type="spellStart"/>
            <w:r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u w:val="single"/>
              </w:rPr>
              <w:t>Ямгуров</w:t>
            </w:r>
            <w:proofErr w:type="spellEnd"/>
            <w:r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u w:val="single"/>
              </w:rPr>
              <w:t xml:space="preserve"> Д.Р</w:t>
            </w:r>
            <w:r>
              <w:rPr>
                <w:rStyle w:val="normaltextrun"/>
                <w:rFonts w:ascii="Calibri" w:hAnsi="Calibri" w:cs="Segoe UI"/>
                <w:i/>
                <w:iCs/>
                <w:color w:val="000000" w:themeColor="text1"/>
              </w:rPr>
              <w:t>., СПБ ГБУЗ ДГБ №1</w:t>
            </w:r>
            <w:r>
              <w:rPr>
                <w:rStyle w:val="normaltextrun"/>
                <w:rFonts w:ascii="Calibri" w:hAnsi="Calibri" w:cs="Segoe UI"/>
                <w:color w:val="000000" w:themeColor="text1"/>
              </w:rPr>
              <w:t xml:space="preserve"> </w:t>
            </w:r>
            <w:r>
              <w:rPr>
                <w:rStyle w:val="normaltextrun"/>
                <w:rFonts w:ascii="Calibri" w:hAnsi="Calibri" w:cs="Segoe UI"/>
                <w:i/>
                <w:iCs/>
              </w:rPr>
              <w:t>(Санкт-Петербург)</w:t>
            </w:r>
          </w:p>
        </w:tc>
      </w:tr>
      <w:tr w:rsidR="00A834BF" w:rsidRPr="00D709BE" w:rsidTr="004874B4">
        <w:tc>
          <w:tcPr>
            <w:tcW w:w="846" w:type="dxa"/>
          </w:tcPr>
          <w:p w:rsidR="00A834BF" w:rsidRPr="00A577EA" w:rsidRDefault="00A834BF" w:rsidP="00A834BF">
            <w:pPr>
              <w:rPr>
                <w:lang w:val="en-US"/>
              </w:rPr>
            </w:pPr>
            <w:r w:rsidRPr="00A577EA">
              <w:t>1</w:t>
            </w:r>
            <w:r>
              <w:t>4</w:t>
            </w:r>
            <w:r w:rsidRPr="00A577EA">
              <w:t>:</w:t>
            </w:r>
            <w:r>
              <w:t>40</w:t>
            </w:r>
          </w:p>
        </w:tc>
        <w:tc>
          <w:tcPr>
            <w:tcW w:w="5090" w:type="dxa"/>
          </w:tcPr>
          <w:p w:rsidR="00A834BF" w:rsidRPr="002D0AEB" w:rsidRDefault="00A834BF" w:rsidP="00A834BF">
            <w:pPr>
              <w:ind w:left="275" w:hanging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4.21.</w:t>
            </w:r>
            <w:r w:rsidRPr="00927C37">
              <w:rPr>
                <w:color w:val="000000" w:themeColor="text1"/>
              </w:rPr>
              <w:t xml:space="preserve"> Характеристика «модифицированного» контура для селективной перфузии висцеральных органов и почек при протезировании торакоабдоминального отдела аорты.</w:t>
            </w:r>
          </w:p>
        </w:tc>
        <w:tc>
          <w:tcPr>
            <w:tcW w:w="3811" w:type="dxa"/>
          </w:tcPr>
          <w:p w:rsidR="00A834BF" w:rsidRPr="00A577EA" w:rsidRDefault="00A834BF" w:rsidP="00A834BF">
            <w:pPr>
              <w:ind w:left="317" w:hanging="283"/>
              <w:rPr>
                <w:iCs/>
                <w:color w:val="000000" w:themeColor="text1"/>
                <w:highlight w:val="red"/>
              </w:rPr>
            </w:pPr>
            <w:r>
              <w:rPr>
                <w:b/>
                <w:bCs/>
                <w:color w:val="000000" w:themeColor="text1"/>
                <w:u w:val="single"/>
              </w:rPr>
              <w:t>Чепурняк Е.Ю</w:t>
            </w:r>
            <w:r>
              <w:rPr>
                <w:color w:val="000000" w:themeColor="text1"/>
              </w:rPr>
              <w:t xml:space="preserve">., Локшин Л.С., </w:t>
            </w:r>
            <w:r>
              <w:rPr>
                <w:i/>
                <w:iCs/>
                <w:color w:val="000000" w:themeColor="text1"/>
              </w:rPr>
              <w:t>ФГБНУ «РНЦХ им. акад. Б.В. Петровского», (Москва)</w:t>
            </w:r>
          </w:p>
        </w:tc>
      </w:tr>
      <w:tr w:rsidR="00A834BF" w:rsidRPr="0049770D" w:rsidTr="004874B4">
        <w:tc>
          <w:tcPr>
            <w:tcW w:w="846" w:type="dxa"/>
          </w:tcPr>
          <w:p w:rsidR="00A834BF" w:rsidRPr="00A577EA" w:rsidRDefault="00A834BF" w:rsidP="00A834BF">
            <w:pPr>
              <w:rPr>
                <w:lang w:val="en-US"/>
              </w:rPr>
            </w:pPr>
            <w:r w:rsidRPr="00A577EA">
              <w:t>1</w:t>
            </w:r>
            <w:r>
              <w:t>4</w:t>
            </w:r>
            <w:r w:rsidRPr="00A577EA">
              <w:t>:</w:t>
            </w:r>
            <w:r>
              <w:t>50</w:t>
            </w:r>
          </w:p>
        </w:tc>
        <w:tc>
          <w:tcPr>
            <w:tcW w:w="5090" w:type="dxa"/>
          </w:tcPr>
          <w:p w:rsidR="00A834BF" w:rsidRPr="00127AB2" w:rsidRDefault="00A834BF" w:rsidP="00A834BF">
            <w:r>
              <w:rPr>
                <w:color w:val="000000" w:themeColor="text1"/>
              </w:rPr>
              <w:t>4.22</w:t>
            </w:r>
            <w:r w:rsidRPr="00F06836">
              <w:rPr>
                <w:color w:val="000000" w:themeColor="text1"/>
              </w:rPr>
              <w:t xml:space="preserve">. Первый опыт мозговых перфузий при </w:t>
            </w:r>
            <w:r w:rsidRPr="00F06836">
              <w:rPr>
                <w:color w:val="000000" w:themeColor="text1"/>
              </w:rPr>
              <w:lastRenderedPageBreak/>
              <w:t>операциях на дуге аорты отдельным насосом без применения дополнительных  устрой</w:t>
            </w:r>
            <w:proofErr w:type="gramStart"/>
            <w:r w:rsidRPr="00F06836">
              <w:rPr>
                <w:color w:val="000000" w:themeColor="text1"/>
              </w:rPr>
              <w:t>ств дл</w:t>
            </w:r>
            <w:proofErr w:type="gramEnd"/>
            <w:r w:rsidRPr="00F06836">
              <w:rPr>
                <w:color w:val="000000" w:themeColor="text1"/>
              </w:rPr>
              <w:t xml:space="preserve">я оксигенации крови. </w:t>
            </w:r>
          </w:p>
        </w:tc>
        <w:tc>
          <w:tcPr>
            <w:tcW w:w="3811" w:type="dxa"/>
          </w:tcPr>
          <w:p w:rsidR="00A834BF" w:rsidRPr="00127AB2" w:rsidRDefault="00A834BF" w:rsidP="00A834BF">
            <w:pPr>
              <w:ind w:left="333" w:hanging="283"/>
              <w:rPr>
                <w:rStyle w:val="normaltextrun"/>
                <w:i/>
                <w:iCs/>
              </w:rPr>
            </w:pPr>
            <w:r>
              <w:rPr>
                <w:b/>
                <w:bCs/>
                <w:color w:val="000000" w:themeColor="text1"/>
                <w:u w:val="single"/>
              </w:rPr>
              <w:lastRenderedPageBreak/>
              <w:t xml:space="preserve">Лавров А.В., </w:t>
            </w:r>
            <w:proofErr w:type="spellStart"/>
            <w:r>
              <w:rPr>
                <w:color w:val="000000" w:themeColor="text1"/>
              </w:rPr>
              <w:t>Семагин</w:t>
            </w:r>
            <w:proofErr w:type="spellEnd"/>
            <w:r>
              <w:rPr>
                <w:color w:val="000000" w:themeColor="text1"/>
              </w:rPr>
              <w:t xml:space="preserve"> А.П., Зыбин </w:t>
            </w:r>
            <w:r>
              <w:rPr>
                <w:color w:val="000000" w:themeColor="text1"/>
              </w:rPr>
              <w:lastRenderedPageBreak/>
              <w:t xml:space="preserve">А.А., Сколота Д.А., Шубин Е.И. </w:t>
            </w:r>
            <w:r>
              <w:rPr>
                <w:i/>
                <w:iCs/>
                <w:color w:val="000000" w:themeColor="text1"/>
              </w:rPr>
              <w:t>ГБУЗ Самарский Клинический кардиологический диспансер им В.П. Полякова (Самара)</w:t>
            </w:r>
          </w:p>
        </w:tc>
      </w:tr>
      <w:tr w:rsidR="00A834BF" w:rsidRPr="0049770D" w:rsidTr="004874B4">
        <w:tc>
          <w:tcPr>
            <w:tcW w:w="846" w:type="dxa"/>
          </w:tcPr>
          <w:p w:rsidR="00A834BF" w:rsidRPr="00A577EA" w:rsidRDefault="00A834BF" w:rsidP="00A834BF">
            <w:r w:rsidRPr="00A577EA">
              <w:lastRenderedPageBreak/>
              <w:t>1</w:t>
            </w:r>
            <w:r>
              <w:t>5:00</w:t>
            </w:r>
          </w:p>
        </w:tc>
        <w:tc>
          <w:tcPr>
            <w:tcW w:w="5090" w:type="dxa"/>
          </w:tcPr>
          <w:p w:rsidR="00A834BF" w:rsidRDefault="00A834BF" w:rsidP="00A834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4.23</w:t>
            </w:r>
            <w:r w:rsidRPr="00847E4C">
              <w:rPr>
                <w:color w:val="000000" w:themeColor="text1"/>
              </w:rPr>
              <w:t xml:space="preserve">.  </w:t>
            </w:r>
            <w:proofErr w:type="spellStart"/>
            <w:r w:rsidRPr="00847E4C">
              <w:rPr>
                <w:color w:val="000000" w:themeColor="text1"/>
              </w:rPr>
              <w:t>Канюляция</w:t>
            </w:r>
            <w:proofErr w:type="spellEnd"/>
            <w:r w:rsidRPr="00847E4C">
              <w:rPr>
                <w:color w:val="000000" w:themeColor="text1"/>
              </w:rPr>
              <w:t xml:space="preserve"> «Самурай» - «</w:t>
            </w:r>
            <w:proofErr w:type="spellStart"/>
            <w:r w:rsidRPr="00847E4C">
              <w:rPr>
                <w:color w:val="000000" w:themeColor="text1"/>
              </w:rPr>
              <w:t>Ultima</w:t>
            </w:r>
            <w:proofErr w:type="spellEnd"/>
            <w:r w:rsidRPr="00847E4C">
              <w:rPr>
                <w:color w:val="000000" w:themeColor="text1"/>
              </w:rPr>
              <w:t xml:space="preserve"> </w:t>
            </w:r>
            <w:proofErr w:type="spellStart"/>
            <w:r w:rsidRPr="00847E4C">
              <w:rPr>
                <w:color w:val="000000" w:themeColor="text1"/>
              </w:rPr>
              <w:t>ratio</w:t>
            </w:r>
            <w:proofErr w:type="spellEnd"/>
            <w:r w:rsidRPr="00847E4C">
              <w:rPr>
                <w:color w:val="000000" w:themeColor="text1"/>
              </w:rPr>
              <w:t xml:space="preserve"> </w:t>
            </w:r>
            <w:proofErr w:type="spellStart"/>
            <w:r w:rsidRPr="00847E4C">
              <w:rPr>
                <w:color w:val="000000" w:themeColor="text1"/>
              </w:rPr>
              <w:t>regum</w:t>
            </w:r>
            <w:proofErr w:type="spellEnd"/>
            <w:r w:rsidRPr="00847E4C">
              <w:rPr>
                <w:color w:val="000000" w:themeColor="text1"/>
              </w:rPr>
              <w:t xml:space="preserve">” («последний довод королей») у пациентов с острым расслоением аорты типа А по </w:t>
            </w:r>
            <w:proofErr w:type="spellStart"/>
            <w:r w:rsidRPr="00847E4C">
              <w:rPr>
                <w:color w:val="000000" w:themeColor="text1"/>
              </w:rPr>
              <w:t>Стенфорд</w:t>
            </w:r>
            <w:proofErr w:type="spellEnd"/>
            <w:r w:rsidRPr="00847E4C">
              <w:rPr>
                <w:color w:val="000000" w:themeColor="text1"/>
              </w:rPr>
              <w:t xml:space="preserve">, с вовлечением в патологический процесс всех ветвей дуги аорты. </w:t>
            </w:r>
          </w:p>
        </w:tc>
        <w:tc>
          <w:tcPr>
            <w:tcW w:w="3811" w:type="dxa"/>
          </w:tcPr>
          <w:p w:rsidR="00A834BF" w:rsidRPr="00A577EA" w:rsidRDefault="00A834BF" w:rsidP="00A834BF">
            <w:pPr>
              <w:ind w:left="317" w:hanging="283"/>
              <w:rPr>
                <w:rStyle w:val="normaltextrun"/>
                <w:rFonts w:ascii="Calibri" w:hAnsi="Calibri" w:cs="Segoe UI"/>
                <w:i/>
                <w:iCs/>
                <w:color w:val="000000" w:themeColor="text1"/>
                <w:highlight w:val="red"/>
              </w:rPr>
            </w:pPr>
            <w:r>
              <w:rPr>
                <w:b/>
                <w:bCs/>
                <w:color w:val="000000" w:themeColor="text1"/>
                <w:u w:val="single"/>
              </w:rPr>
              <w:t>Кузнецов Д.В.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Геворгян</w:t>
            </w:r>
            <w:proofErr w:type="spellEnd"/>
            <w:r>
              <w:rPr>
                <w:color w:val="000000" w:themeColor="text1"/>
              </w:rPr>
              <w:t xml:space="preserve"> А.А., </w:t>
            </w:r>
            <w:proofErr w:type="spellStart"/>
            <w:r>
              <w:rPr>
                <w:color w:val="000000" w:themeColor="text1"/>
              </w:rPr>
              <w:t>Семагин</w:t>
            </w:r>
            <w:proofErr w:type="spellEnd"/>
            <w:r>
              <w:rPr>
                <w:color w:val="000000" w:themeColor="text1"/>
              </w:rPr>
              <w:t xml:space="preserve"> А.П., Зыбин А.А., </w:t>
            </w:r>
            <w:proofErr w:type="spellStart"/>
            <w:r>
              <w:rPr>
                <w:color w:val="000000" w:themeColor="text1"/>
              </w:rPr>
              <w:t>Поляева</w:t>
            </w:r>
            <w:proofErr w:type="spellEnd"/>
            <w:r>
              <w:rPr>
                <w:color w:val="000000" w:themeColor="text1"/>
              </w:rPr>
              <w:t xml:space="preserve"> М.В., Сидоренко Н.Н., Лавров А.В. </w:t>
            </w:r>
            <w:r>
              <w:rPr>
                <w:i/>
                <w:iCs/>
                <w:color w:val="000000" w:themeColor="text1"/>
              </w:rPr>
              <w:t>ГБУЗ Самарский Клинический кардиологический диспансер им В.П. Полякова (Самара)</w:t>
            </w:r>
          </w:p>
        </w:tc>
      </w:tr>
      <w:tr w:rsidR="00BE4327" w:rsidRPr="0049770D" w:rsidTr="00392FE7">
        <w:tc>
          <w:tcPr>
            <w:tcW w:w="846" w:type="dxa"/>
            <w:shd w:val="clear" w:color="auto" w:fill="D9D9D9" w:themeFill="background1" w:themeFillShade="D9"/>
          </w:tcPr>
          <w:p w:rsidR="00BE4327" w:rsidRPr="00392FE7" w:rsidRDefault="003A55FB" w:rsidP="00F9624B">
            <w:pPr>
              <w:rPr>
                <w:i/>
                <w:iCs/>
              </w:rPr>
            </w:pPr>
            <w:r w:rsidRPr="00392FE7">
              <w:rPr>
                <w:i/>
                <w:iCs/>
                <w:sz w:val="21"/>
                <w:szCs w:val="21"/>
              </w:rPr>
              <w:t>1</w:t>
            </w:r>
            <w:r w:rsidR="00014AAD" w:rsidRPr="00392FE7">
              <w:rPr>
                <w:i/>
                <w:iCs/>
                <w:sz w:val="21"/>
                <w:szCs w:val="21"/>
              </w:rPr>
              <w:t>5</w:t>
            </w:r>
            <w:r w:rsidRPr="00392FE7">
              <w:rPr>
                <w:i/>
                <w:iCs/>
                <w:sz w:val="21"/>
                <w:szCs w:val="21"/>
              </w:rPr>
              <w:t>:</w:t>
            </w:r>
            <w:r w:rsidR="00365F26">
              <w:rPr>
                <w:i/>
                <w:iCs/>
                <w:sz w:val="21"/>
                <w:szCs w:val="21"/>
              </w:rPr>
              <w:t>1</w:t>
            </w:r>
            <w:r w:rsidR="00014AAD" w:rsidRPr="00392FE7">
              <w:rPr>
                <w:i/>
                <w:iCs/>
                <w:sz w:val="21"/>
                <w:szCs w:val="21"/>
              </w:rPr>
              <w:t>0-15:</w:t>
            </w:r>
            <w:r w:rsidR="00365F26">
              <w:rPr>
                <w:i/>
                <w:iCs/>
                <w:sz w:val="21"/>
                <w:szCs w:val="21"/>
              </w:rPr>
              <w:t>3</w:t>
            </w:r>
            <w:r w:rsidR="00014AAD" w:rsidRPr="00392FE7">
              <w:rPr>
                <w:i/>
                <w:iCs/>
                <w:sz w:val="21"/>
                <w:szCs w:val="21"/>
              </w:rPr>
              <w:t>0</w:t>
            </w:r>
          </w:p>
        </w:tc>
        <w:tc>
          <w:tcPr>
            <w:tcW w:w="8901" w:type="dxa"/>
            <w:gridSpan w:val="2"/>
            <w:shd w:val="clear" w:color="auto" w:fill="D9D9D9" w:themeFill="background1" w:themeFillShade="D9"/>
          </w:tcPr>
          <w:p w:rsidR="00BE4327" w:rsidRPr="00BE4327" w:rsidRDefault="00014AAD" w:rsidP="005D0498">
            <w:pPr>
              <w:ind w:left="241" w:hanging="241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Кофе брейк</w:t>
            </w:r>
          </w:p>
        </w:tc>
      </w:tr>
      <w:tr w:rsidR="00F9624B" w:rsidRPr="0049770D" w:rsidTr="00392FE7">
        <w:tc>
          <w:tcPr>
            <w:tcW w:w="846" w:type="dxa"/>
            <w:shd w:val="clear" w:color="auto" w:fill="FBD4B4" w:themeFill="accent6" w:themeFillTint="66"/>
          </w:tcPr>
          <w:p w:rsidR="00F9624B" w:rsidRPr="00A577EA" w:rsidRDefault="003A55FB" w:rsidP="00F9624B">
            <w:r>
              <w:t>15:</w:t>
            </w:r>
            <w:r w:rsidR="00365F26">
              <w:t>3</w:t>
            </w:r>
            <w:r>
              <w:t>0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:rsidR="005D0498" w:rsidRDefault="005D0498" w:rsidP="005D0498">
            <w:pPr>
              <w:ind w:left="241" w:hanging="241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Заседание </w:t>
            </w:r>
            <w:r w:rsidR="00BE4327">
              <w:rPr>
                <w:b/>
                <w:bCs/>
                <w:i/>
                <w:color w:val="000000" w:themeColor="text1"/>
              </w:rPr>
              <w:t>4</w:t>
            </w:r>
            <w:r>
              <w:rPr>
                <w:b/>
                <w:bCs/>
                <w:i/>
                <w:color w:val="000000" w:themeColor="text1"/>
              </w:rPr>
              <w:t xml:space="preserve"> (продолжение)</w:t>
            </w:r>
          </w:p>
          <w:p w:rsidR="005D0498" w:rsidRPr="00927C37" w:rsidRDefault="005D0498" w:rsidP="005D0498">
            <w:pPr>
              <w:ind w:left="241" w:hanging="241"/>
              <w:rPr>
                <w:b/>
                <w:bCs/>
                <w:i/>
                <w:color w:val="000000" w:themeColor="text1"/>
              </w:rPr>
            </w:pPr>
            <w:r w:rsidRPr="00927C37">
              <w:rPr>
                <w:b/>
                <w:bCs/>
                <w:i/>
                <w:color w:val="000000" w:themeColor="text1"/>
              </w:rPr>
              <w:t>Перфузия в хирургии аорты</w:t>
            </w:r>
          </w:p>
          <w:p w:rsidR="00F9624B" w:rsidRPr="00847E4C" w:rsidRDefault="005D0498" w:rsidP="005D0498">
            <w:pPr>
              <w:ind w:left="317" w:hanging="283"/>
              <w:rPr>
                <w:color w:val="000000" w:themeColor="text1"/>
              </w:rPr>
            </w:pPr>
            <w:r w:rsidRPr="00927C37">
              <w:rPr>
                <w:i/>
                <w:color w:val="000000" w:themeColor="text1"/>
              </w:rPr>
              <w:t xml:space="preserve">Модераторы: Локшин Л.С., </w:t>
            </w:r>
            <w:proofErr w:type="spellStart"/>
            <w:r w:rsidRPr="00927C37">
              <w:rPr>
                <w:i/>
                <w:color w:val="000000" w:themeColor="text1"/>
              </w:rPr>
              <w:t>Семагин</w:t>
            </w:r>
            <w:proofErr w:type="spellEnd"/>
            <w:r w:rsidRPr="00927C37">
              <w:rPr>
                <w:i/>
                <w:color w:val="000000" w:themeColor="text1"/>
              </w:rPr>
              <w:t xml:space="preserve"> А.П., Евдокимов М.Е., </w:t>
            </w:r>
            <w:proofErr w:type="spellStart"/>
            <w:r w:rsidRPr="00927C37">
              <w:rPr>
                <w:i/>
                <w:color w:val="000000" w:themeColor="text1"/>
              </w:rPr>
              <w:t>Ямгуров</w:t>
            </w:r>
            <w:proofErr w:type="spellEnd"/>
            <w:r w:rsidRPr="00927C37">
              <w:rPr>
                <w:i/>
                <w:color w:val="000000" w:themeColor="text1"/>
              </w:rPr>
              <w:t xml:space="preserve"> Д.Р.</w:t>
            </w:r>
          </w:p>
        </w:tc>
      </w:tr>
      <w:tr w:rsidR="00A834BF" w:rsidRPr="0049770D" w:rsidTr="00F9624B">
        <w:tc>
          <w:tcPr>
            <w:tcW w:w="846" w:type="dxa"/>
            <w:shd w:val="clear" w:color="auto" w:fill="auto"/>
          </w:tcPr>
          <w:p w:rsidR="00A834BF" w:rsidRPr="00365F26" w:rsidRDefault="00A834BF" w:rsidP="00A834BF">
            <w:pPr>
              <w:rPr>
                <w:sz w:val="21"/>
                <w:szCs w:val="21"/>
              </w:rPr>
            </w:pPr>
            <w:r w:rsidRPr="00365F26">
              <w:t>15:30</w:t>
            </w:r>
          </w:p>
        </w:tc>
        <w:tc>
          <w:tcPr>
            <w:tcW w:w="5090" w:type="dxa"/>
            <w:shd w:val="clear" w:color="auto" w:fill="auto"/>
          </w:tcPr>
          <w:p w:rsidR="00A834BF" w:rsidRPr="00416A8D" w:rsidRDefault="00A834BF" w:rsidP="00A834BF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4.24</w:t>
            </w:r>
            <w:r w:rsidRPr="000604F0">
              <w:rPr>
                <w:color w:val="000000" w:themeColor="text1"/>
              </w:rPr>
              <w:t xml:space="preserve">. </w:t>
            </w:r>
            <w:proofErr w:type="spellStart"/>
            <w:r w:rsidRPr="000604F0">
              <w:rPr>
                <w:color w:val="000000" w:themeColor="text1"/>
              </w:rPr>
              <w:t>Кардиопротекция</w:t>
            </w:r>
            <w:proofErr w:type="spellEnd"/>
            <w:r w:rsidRPr="000604F0">
              <w:rPr>
                <w:color w:val="000000" w:themeColor="text1"/>
              </w:rPr>
              <w:t xml:space="preserve"> при остром расслоении типа А по Стэнфорд: раствор </w:t>
            </w:r>
            <w:proofErr w:type="spellStart"/>
            <w:r w:rsidRPr="000604F0">
              <w:rPr>
                <w:color w:val="000000" w:themeColor="text1"/>
              </w:rPr>
              <w:t>del</w:t>
            </w:r>
            <w:proofErr w:type="spellEnd"/>
            <w:r w:rsidRPr="000604F0">
              <w:rPr>
                <w:color w:val="000000" w:themeColor="text1"/>
              </w:rPr>
              <w:t xml:space="preserve"> </w:t>
            </w:r>
            <w:proofErr w:type="spellStart"/>
            <w:r w:rsidRPr="000604F0">
              <w:rPr>
                <w:color w:val="000000" w:themeColor="text1"/>
              </w:rPr>
              <w:t>Nido</w:t>
            </w:r>
            <w:proofErr w:type="spellEnd"/>
            <w:r w:rsidRPr="000604F0">
              <w:rPr>
                <w:color w:val="000000" w:themeColor="text1"/>
              </w:rPr>
              <w:t xml:space="preserve"> или «</w:t>
            </w:r>
            <w:proofErr w:type="spellStart"/>
            <w:r w:rsidRPr="000604F0">
              <w:rPr>
                <w:color w:val="000000" w:themeColor="text1"/>
              </w:rPr>
              <w:t>Кустодиол</w:t>
            </w:r>
            <w:proofErr w:type="spellEnd"/>
            <w:r w:rsidRPr="000604F0">
              <w:rPr>
                <w:color w:val="000000" w:themeColor="text1"/>
              </w:rPr>
              <w:t>»</w:t>
            </w:r>
          </w:p>
        </w:tc>
        <w:tc>
          <w:tcPr>
            <w:tcW w:w="3811" w:type="dxa"/>
            <w:shd w:val="clear" w:color="auto" w:fill="auto"/>
          </w:tcPr>
          <w:p w:rsidR="00A834BF" w:rsidRPr="00A577EA" w:rsidRDefault="00A834BF" w:rsidP="00A834BF">
            <w:pPr>
              <w:ind w:left="317" w:hanging="283"/>
              <w:rPr>
                <w:i/>
                <w:i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</w:rPr>
              <w:t>Хохлунов</w:t>
            </w:r>
            <w:proofErr w:type="spellEnd"/>
            <w:r>
              <w:rPr>
                <w:color w:val="000000" w:themeColor="text1"/>
              </w:rPr>
              <w:t xml:space="preserve"> С.М., </w:t>
            </w:r>
            <w:proofErr w:type="spellStart"/>
            <w:r>
              <w:rPr>
                <w:color w:val="000000" w:themeColor="text1"/>
              </w:rPr>
              <w:t>Семагин</w:t>
            </w:r>
            <w:proofErr w:type="spellEnd"/>
            <w:r>
              <w:rPr>
                <w:color w:val="000000" w:themeColor="text1"/>
              </w:rPr>
              <w:t xml:space="preserve"> А.П., Кузнецов Д.В., </w:t>
            </w:r>
            <w:r>
              <w:rPr>
                <w:b/>
                <w:bCs/>
                <w:color w:val="000000" w:themeColor="text1"/>
                <w:u w:val="single"/>
              </w:rPr>
              <w:t>Зыбин А.А.,</w:t>
            </w:r>
            <w:r>
              <w:rPr>
                <w:color w:val="000000" w:themeColor="text1"/>
              </w:rPr>
              <w:t xml:space="preserve"> Шубин Е.И., Лавров А.В., Сидоренко Н.Н.  </w:t>
            </w:r>
            <w:r>
              <w:rPr>
                <w:i/>
                <w:iCs/>
                <w:color w:val="000000" w:themeColor="text1"/>
              </w:rPr>
              <w:t>ГБУЗ Самарский Клинический кардиологический диспансер им В.П. Полякова (Самара)</w:t>
            </w:r>
          </w:p>
        </w:tc>
      </w:tr>
      <w:tr w:rsidR="00A834BF" w:rsidRPr="003B4C5D" w:rsidTr="00F9624B">
        <w:tc>
          <w:tcPr>
            <w:tcW w:w="846" w:type="dxa"/>
            <w:shd w:val="clear" w:color="auto" w:fill="auto"/>
          </w:tcPr>
          <w:p w:rsidR="00A834BF" w:rsidRPr="00365F26" w:rsidRDefault="00A834BF" w:rsidP="00A834BF">
            <w:pPr>
              <w:rPr>
                <w:sz w:val="21"/>
                <w:szCs w:val="21"/>
              </w:rPr>
            </w:pPr>
            <w:r w:rsidRPr="00365F26">
              <w:t>15:40</w:t>
            </w:r>
          </w:p>
        </w:tc>
        <w:tc>
          <w:tcPr>
            <w:tcW w:w="5090" w:type="dxa"/>
            <w:shd w:val="clear" w:color="auto" w:fill="auto"/>
          </w:tcPr>
          <w:p w:rsidR="00A834BF" w:rsidRDefault="00A834BF" w:rsidP="00A834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4.25</w:t>
            </w:r>
            <w:r w:rsidRPr="00D57766">
              <w:rPr>
                <w:color w:val="000000" w:themeColor="text1"/>
              </w:rPr>
              <w:t xml:space="preserve">. Оптимизация анестезиологического пособия и методики проведения ИК во время реконструктивных операций на дуге аорты. Опыт ГБУЗ РКЦ </w:t>
            </w:r>
          </w:p>
          <w:p w:rsidR="00A834BF" w:rsidRPr="00763482" w:rsidRDefault="00A834BF" w:rsidP="00A834BF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3811" w:type="dxa"/>
            <w:shd w:val="clear" w:color="auto" w:fill="auto"/>
          </w:tcPr>
          <w:p w:rsidR="00A834BF" w:rsidRPr="00B40FF1" w:rsidRDefault="00A834BF" w:rsidP="00682F9E">
            <w:pPr>
              <w:ind w:left="317" w:hanging="283"/>
              <w:rPr>
                <w:i/>
                <w:i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 w:themeColor="text1"/>
                <w:u w:val="single"/>
              </w:rPr>
              <w:t>Дударева</w:t>
            </w:r>
            <w:proofErr w:type="spellEnd"/>
            <w:r>
              <w:rPr>
                <w:b/>
                <w:bCs/>
                <w:color w:val="000000" w:themeColor="text1"/>
                <w:u w:val="single"/>
              </w:rPr>
              <w:t xml:space="preserve"> Н.А</w:t>
            </w:r>
            <w:r>
              <w:rPr>
                <w:color w:val="000000" w:themeColor="text1"/>
              </w:rPr>
              <w:t xml:space="preserve">., </w:t>
            </w:r>
            <w:proofErr w:type="spellStart"/>
            <w:r>
              <w:rPr>
                <w:color w:val="000000" w:themeColor="text1"/>
              </w:rPr>
              <w:t>Абзалов</w:t>
            </w:r>
            <w:proofErr w:type="spellEnd"/>
            <w:r>
              <w:rPr>
                <w:color w:val="000000" w:themeColor="text1"/>
              </w:rPr>
              <w:t xml:space="preserve"> Р.Р.  </w:t>
            </w:r>
            <w:r>
              <w:rPr>
                <w:i/>
                <w:iCs/>
                <w:color w:val="000000" w:themeColor="text1"/>
              </w:rPr>
              <w:t>ГБУЗ</w:t>
            </w:r>
            <w:r w:rsidRPr="00B40FF1">
              <w:rPr>
                <w:i/>
                <w:iCs/>
                <w:color w:val="000000" w:themeColor="text1"/>
              </w:rPr>
              <w:t xml:space="preserve"> «</w:t>
            </w:r>
            <w:r>
              <w:rPr>
                <w:i/>
                <w:iCs/>
                <w:color w:val="000000" w:themeColor="text1"/>
              </w:rPr>
              <w:t>Республиканский</w:t>
            </w:r>
            <w:r w:rsidRPr="00B40FF1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кардиологический</w:t>
            </w:r>
            <w:r w:rsidRPr="00B40FF1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центр</w:t>
            </w:r>
            <w:r w:rsidRPr="00B40FF1">
              <w:rPr>
                <w:i/>
                <w:iCs/>
                <w:color w:val="000000" w:themeColor="text1"/>
              </w:rPr>
              <w:t>» (</w:t>
            </w:r>
            <w:r>
              <w:rPr>
                <w:i/>
                <w:iCs/>
                <w:color w:val="000000" w:themeColor="text1"/>
              </w:rPr>
              <w:t>Уфа</w:t>
            </w:r>
            <w:r w:rsidRPr="00B40FF1">
              <w:rPr>
                <w:i/>
                <w:iCs/>
                <w:color w:val="000000" w:themeColor="text1"/>
              </w:rPr>
              <w:t>)</w:t>
            </w:r>
            <w:r w:rsidRPr="00B40FF1">
              <w:rPr>
                <w:color w:val="000000" w:themeColor="text1"/>
              </w:rPr>
              <w:t xml:space="preserve"> </w:t>
            </w:r>
          </w:p>
        </w:tc>
      </w:tr>
      <w:tr w:rsidR="00A834BF" w:rsidRPr="0049770D" w:rsidTr="00F9624B">
        <w:tc>
          <w:tcPr>
            <w:tcW w:w="846" w:type="dxa"/>
            <w:shd w:val="clear" w:color="auto" w:fill="auto"/>
          </w:tcPr>
          <w:p w:rsidR="00A834BF" w:rsidRPr="00365F26" w:rsidRDefault="00A834BF" w:rsidP="00A834BF">
            <w:r w:rsidRPr="00365F26">
              <w:t>15:</w:t>
            </w:r>
            <w:r>
              <w:t>5</w:t>
            </w:r>
            <w:r w:rsidRPr="00365F26">
              <w:t>0</w:t>
            </w:r>
          </w:p>
        </w:tc>
        <w:tc>
          <w:tcPr>
            <w:tcW w:w="5090" w:type="dxa"/>
            <w:shd w:val="clear" w:color="auto" w:fill="auto"/>
          </w:tcPr>
          <w:p w:rsidR="00A834BF" w:rsidRPr="00416A8D" w:rsidRDefault="00A834BF" w:rsidP="00A834BF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4.26.</w:t>
            </w:r>
            <w:r w:rsidRPr="009546C7">
              <w:rPr>
                <w:color w:val="000000" w:themeColor="text1"/>
              </w:rPr>
              <w:t xml:space="preserve"> Дистальная перфузия в хирургии аорты: стоит ли игра свеч?  </w:t>
            </w:r>
          </w:p>
        </w:tc>
        <w:tc>
          <w:tcPr>
            <w:tcW w:w="3811" w:type="dxa"/>
            <w:shd w:val="clear" w:color="auto" w:fill="auto"/>
          </w:tcPr>
          <w:p w:rsidR="00A834BF" w:rsidRPr="00A577EA" w:rsidRDefault="00A834BF" w:rsidP="00A834BF">
            <w:pPr>
              <w:ind w:left="317" w:hanging="283"/>
              <w:rPr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u w:val="single"/>
              </w:rPr>
              <w:t>Пономаренко И.В</w:t>
            </w:r>
            <w:r>
              <w:rPr>
                <w:color w:val="000000" w:themeColor="text1"/>
              </w:rPr>
              <w:t xml:space="preserve">., </w:t>
            </w:r>
            <w:proofErr w:type="spellStart"/>
            <w:r>
              <w:rPr>
                <w:color w:val="000000" w:themeColor="text1"/>
              </w:rPr>
              <w:t>Сондуев</w:t>
            </w:r>
            <w:proofErr w:type="spellEnd"/>
            <w:r>
              <w:rPr>
                <w:color w:val="000000" w:themeColor="text1"/>
              </w:rPr>
              <w:t xml:space="preserve"> Э.Л., Панфилов Д.С., Козлов Б.Н. </w:t>
            </w:r>
            <w:r>
              <w:rPr>
                <w:i/>
                <w:iCs/>
                <w:color w:val="000000" w:themeColor="text1"/>
              </w:rPr>
              <w:t>НИИ кардиологии Томского НИМЦ, г. (Томск)</w:t>
            </w:r>
          </w:p>
        </w:tc>
      </w:tr>
      <w:tr w:rsidR="00A834BF" w:rsidRPr="00B40FF1" w:rsidTr="00F9624B">
        <w:tc>
          <w:tcPr>
            <w:tcW w:w="846" w:type="dxa"/>
            <w:shd w:val="clear" w:color="auto" w:fill="auto"/>
          </w:tcPr>
          <w:p w:rsidR="00A834BF" w:rsidRDefault="00A834BF" w:rsidP="00A834BF">
            <w:r w:rsidRPr="00365F26">
              <w:t>1</w:t>
            </w:r>
            <w:r>
              <w:t>6:0</w:t>
            </w:r>
            <w:r w:rsidRPr="00365F26">
              <w:t>0</w:t>
            </w:r>
          </w:p>
          <w:p w:rsidR="00A834BF" w:rsidRPr="00BC2506" w:rsidRDefault="00A834BF" w:rsidP="00A834BF">
            <w:pPr>
              <w:rPr>
                <w:i/>
                <w:iCs/>
                <w:lang w:val="en-US"/>
              </w:rPr>
            </w:pPr>
          </w:p>
        </w:tc>
        <w:tc>
          <w:tcPr>
            <w:tcW w:w="5090" w:type="dxa"/>
            <w:shd w:val="clear" w:color="auto" w:fill="auto"/>
          </w:tcPr>
          <w:p w:rsidR="00A834BF" w:rsidRDefault="00A834BF" w:rsidP="00A834BF">
            <w:pPr>
              <w:rPr>
                <w:color w:val="000000" w:themeColor="text1"/>
                <w:lang w:val="en-US"/>
              </w:rPr>
            </w:pPr>
            <w:r w:rsidRPr="00392FE7">
              <w:rPr>
                <w:color w:val="000000" w:themeColor="text1"/>
                <w:lang w:val="en-US"/>
              </w:rPr>
              <w:t>4.2</w:t>
            </w:r>
            <w:r w:rsidRPr="00524AFC">
              <w:rPr>
                <w:color w:val="000000" w:themeColor="text1"/>
                <w:lang w:val="en-US"/>
              </w:rPr>
              <w:t>7</w:t>
            </w:r>
            <w:r w:rsidRPr="00392FE7">
              <w:rPr>
                <w:color w:val="000000" w:themeColor="text1"/>
                <w:lang w:val="en-US"/>
              </w:rPr>
              <w:t>.</w:t>
            </w:r>
            <w:r w:rsidRPr="00517B47">
              <w:rPr>
                <w:color w:val="000000" w:themeColor="text1"/>
                <w:lang w:val="en-US"/>
              </w:rPr>
              <w:t xml:space="preserve"> The current perfusion practices for aortic arch repair/replacement at the University of Ottawa Heart Institute.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  <w:p w:rsidR="00A834BF" w:rsidRPr="00D30C4D" w:rsidRDefault="00A834BF" w:rsidP="00A834BF">
            <w:pPr>
              <w:rPr>
                <w:i/>
                <w:iCs/>
                <w:color w:val="000000" w:themeColor="text1"/>
                <w:lang w:val="en-US"/>
              </w:rPr>
            </w:pPr>
            <w:r w:rsidRPr="00BB40B3">
              <w:rPr>
                <w:i/>
                <w:iCs/>
                <w:color w:val="000000" w:themeColor="text1"/>
                <w:lang w:val="en-US"/>
              </w:rPr>
              <w:t>Online</w:t>
            </w:r>
          </w:p>
        </w:tc>
        <w:tc>
          <w:tcPr>
            <w:tcW w:w="3811" w:type="dxa"/>
            <w:shd w:val="clear" w:color="auto" w:fill="auto"/>
          </w:tcPr>
          <w:p w:rsidR="00A834BF" w:rsidRPr="00D30C4D" w:rsidRDefault="00A834BF" w:rsidP="00A834BF">
            <w:pPr>
              <w:ind w:left="317" w:hanging="283"/>
              <w:rPr>
                <w:i/>
                <w:iCs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bCs/>
                <w:color w:val="000000" w:themeColor="text1"/>
                <w:u w:val="single"/>
                <w:lang w:val="en-US"/>
              </w:rPr>
              <w:t>Babaev</w:t>
            </w:r>
            <w:proofErr w:type="spellEnd"/>
            <w:r>
              <w:rPr>
                <w:b/>
                <w:bCs/>
                <w:color w:val="000000" w:themeColor="text1"/>
                <w:u w:val="single"/>
                <w:lang w:val="en-US"/>
              </w:rPr>
              <w:t xml:space="preserve"> A</w:t>
            </w:r>
            <w:r>
              <w:rPr>
                <w:b/>
                <w:bCs/>
                <w:color w:val="000000" w:themeColor="text1"/>
                <w:u w:val="single"/>
                <w:vertAlign w:val="superscript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 xml:space="preserve">, CPC, </w:t>
            </w:r>
            <w:proofErr w:type="spellStart"/>
            <w:r>
              <w:rPr>
                <w:color w:val="000000" w:themeColor="text1"/>
                <w:lang w:val="en-US"/>
              </w:rPr>
              <w:t>Boodhwani</w:t>
            </w:r>
            <w:proofErr w:type="spellEnd"/>
            <w:r>
              <w:rPr>
                <w:color w:val="000000" w:themeColor="text1"/>
                <w:lang w:val="en-US"/>
              </w:rPr>
              <w:t xml:space="preserve"> M</w:t>
            </w:r>
            <w:r>
              <w:rPr>
                <w:color w:val="000000" w:themeColor="text1"/>
                <w:vertAlign w:val="superscript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 xml:space="preserve">, MD  </w:t>
            </w:r>
            <w:r>
              <w:rPr>
                <w:i/>
                <w:iCs/>
                <w:color w:val="000000" w:themeColor="text1"/>
                <w:vertAlign w:val="superscript"/>
                <w:lang w:val="en-US"/>
              </w:rPr>
              <w:t>1</w:t>
            </w:r>
            <w:r>
              <w:rPr>
                <w:i/>
                <w:iCs/>
                <w:color w:val="000000" w:themeColor="text1"/>
                <w:lang w:val="en-US"/>
              </w:rPr>
              <w:t xml:space="preserve">- Department of Clinical Perfusion; </w:t>
            </w:r>
            <w:r>
              <w:rPr>
                <w:i/>
                <w:iCs/>
                <w:color w:val="000000" w:themeColor="text1"/>
                <w:vertAlign w:val="superscript"/>
                <w:lang w:val="en-US"/>
              </w:rPr>
              <w:t>2</w:t>
            </w:r>
            <w:r>
              <w:rPr>
                <w:i/>
                <w:iCs/>
                <w:color w:val="000000" w:themeColor="text1"/>
                <w:lang w:val="en-US"/>
              </w:rPr>
              <w:t xml:space="preserve"> – Division of Cardiac Surgery, University of Ottawa Heart Institute, (Ottawa, Canada)</w:t>
            </w:r>
          </w:p>
        </w:tc>
      </w:tr>
      <w:tr w:rsidR="00D30C4D" w:rsidRPr="0049770D" w:rsidTr="009D015F">
        <w:tc>
          <w:tcPr>
            <w:tcW w:w="846" w:type="dxa"/>
            <w:shd w:val="clear" w:color="auto" w:fill="auto"/>
          </w:tcPr>
          <w:p w:rsidR="00D30C4D" w:rsidRPr="001E4734" w:rsidRDefault="00D30C4D" w:rsidP="001D6E76">
            <w:pPr>
              <w:rPr>
                <w:sz w:val="21"/>
                <w:szCs w:val="21"/>
              </w:rPr>
            </w:pPr>
            <w:r w:rsidRPr="001E4734">
              <w:t>1</w:t>
            </w:r>
            <w:r w:rsidRPr="001E4734">
              <w:rPr>
                <w:lang w:val="en-US"/>
              </w:rPr>
              <w:t>6</w:t>
            </w:r>
            <w:r w:rsidRPr="001E4734">
              <w:t>:</w:t>
            </w:r>
            <w:r w:rsidR="00365F26">
              <w:t>1</w:t>
            </w:r>
            <w:r w:rsidRPr="001E4734">
              <w:t>0-16</w:t>
            </w:r>
            <w:r w:rsidRPr="001E4734">
              <w:rPr>
                <w:lang w:val="en-US"/>
              </w:rPr>
              <w:t>:</w:t>
            </w:r>
            <w:r w:rsidR="00365F26">
              <w:t>3</w:t>
            </w:r>
            <w:r w:rsidRPr="001E4734">
              <w:t>0</w:t>
            </w:r>
          </w:p>
        </w:tc>
        <w:tc>
          <w:tcPr>
            <w:tcW w:w="8901" w:type="dxa"/>
            <w:gridSpan w:val="2"/>
            <w:shd w:val="clear" w:color="auto" w:fill="auto"/>
          </w:tcPr>
          <w:p w:rsidR="00D30C4D" w:rsidRPr="00D30C4D" w:rsidRDefault="00D30C4D" w:rsidP="001D6E76">
            <w:pPr>
              <w:ind w:left="317" w:hanging="283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30C4D">
              <w:rPr>
                <w:b/>
                <w:bCs/>
                <w:color w:val="000000" w:themeColor="text1"/>
              </w:rPr>
              <w:t>Обсуждение докладов 4 заседания. Завершение научной сессии РОСЭКТ.</w:t>
            </w:r>
          </w:p>
        </w:tc>
      </w:tr>
      <w:tr w:rsidR="001D6E76" w:rsidRPr="000B0C97" w:rsidTr="00416A8D">
        <w:tc>
          <w:tcPr>
            <w:tcW w:w="846" w:type="dxa"/>
            <w:shd w:val="clear" w:color="auto" w:fill="DAEEF3" w:themeFill="accent5" w:themeFillTint="33"/>
          </w:tcPr>
          <w:p w:rsidR="001D6E76" w:rsidRDefault="001D6E76" w:rsidP="001D6E76">
            <w:pPr>
              <w:ind w:left="317" w:hanging="283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18:00-</w:t>
            </w:r>
          </w:p>
          <w:p w:rsidR="001D6E76" w:rsidRPr="00A577EA" w:rsidRDefault="001D6E76" w:rsidP="001D6E76">
            <w:pPr>
              <w:ind w:left="317" w:hanging="283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21:00</w:t>
            </w:r>
          </w:p>
        </w:tc>
        <w:tc>
          <w:tcPr>
            <w:tcW w:w="8901" w:type="dxa"/>
            <w:gridSpan w:val="2"/>
            <w:shd w:val="clear" w:color="auto" w:fill="DAEEF3" w:themeFill="accent5" w:themeFillTint="33"/>
          </w:tcPr>
          <w:p w:rsidR="001D6E76" w:rsidRPr="00A577EA" w:rsidRDefault="001D6E76" w:rsidP="001D6E76">
            <w:pPr>
              <w:ind w:left="317" w:hanging="283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Фуршет </w:t>
            </w:r>
            <w:r w:rsidRPr="00416A8D">
              <w:rPr>
                <w:b/>
                <w:bCs/>
                <w:i/>
                <w:iCs/>
                <w:color w:val="000000" w:themeColor="text1"/>
              </w:rPr>
              <w:t>и награждение победителей</w:t>
            </w:r>
          </w:p>
        </w:tc>
      </w:tr>
      <w:tr w:rsidR="001D6E76" w:rsidRPr="000B0C97" w:rsidTr="004874B4">
        <w:tc>
          <w:tcPr>
            <w:tcW w:w="846" w:type="dxa"/>
            <w:shd w:val="clear" w:color="auto" w:fill="D9D9D9" w:themeFill="background1" w:themeFillShade="D9"/>
          </w:tcPr>
          <w:p w:rsidR="001D6E76" w:rsidRPr="00FD658A" w:rsidRDefault="001D6E76" w:rsidP="001D6E76">
            <w:pPr>
              <w:rPr>
                <w:highlight w:val="yellow"/>
              </w:rPr>
            </w:pPr>
          </w:p>
        </w:tc>
        <w:tc>
          <w:tcPr>
            <w:tcW w:w="8901" w:type="dxa"/>
            <w:gridSpan w:val="2"/>
            <w:shd w:val="clear" w:color="auto" w:fill="D9D9D9" w:themeFill="background1" w:themeFillShade="D9"/>
          </w:tcPr>
          <w:p w:rsidR="001D6E76" w:rsidRDefault="001D6E76" w:rsidP="001D6E76">
            <w:pPr>
              <w:ind w:left="317" w:hanging="283"/>
              <w:rPr>
                <w:color w:val="000000" w:themeColor="text1"/>
              </w:rPr>
            </w:pPr>
          </w:p>
        </w:tc>
      </w:tr>
    </w:tbl>
    <w:p w:rsidR="00752E55" w:rsidRDefault="00752E55" w:rsidP="00BA50D7">
      <w:pPr>
        <w:rPr>
          <w:b/>
          <w:sz w:val="24"/>
        </w:rPr>
      </w:pPr>
    </w:p>
    <w:p w:rsidR="00B82914" w:rsidRDefault="009F4E86" w:rsidP="00B82914">
      <w:pPr>
        <w:ind w:left="2832" w:firstLine="708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943100" cy="638491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458" t="5535" r="10728" b="48423"/>
                    <a:stretch/>
                  </pic:blipFill>
                  <pic:spPr bwMode="auto">
                    <a:xfrm>
                      <a:off x="0" y="0"/>
                      <a:ext cx="1991421" cy="654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914" w:rsidRDefault="00B82914">
      <w:pPr>
        <w:rPr>
          <w:b/>
          <w:sz w:val="24"/>
        </w:rPr>
      </w:pPr>
      <w:r>
        <w:rPr>
          <w:b/>
          <w:sz w:val="24"/>
        </w:rPr>
        <w:br w:type="page"/>
      </w:r>
    </w:p>
    <w:p w:rsidR="00752E55" w:rsidRDefault="00752E55">
      <w:pPr>
        <w:rPr>
          <w:b/>
          <w:sz w:val="24"/>
        </w:rPr>
      </w:pPr>
    </w:p>
    <w:p w:rsidR="009F4E86" w:rsidRPr="009F4E86" w:rsidRDefault="009F4E86" w:rsidP="009F4E86">
      <w:pPr>
        <w:jc w:val="center"/>
        <w:rPr>
          <w:b/>
          <w:bCs/>
          <w:sz w:val="40"/>
          <w:szCs w:val="40"/>
        </w:rPr>
      </w:pPr>
      <w:r w:rsidRPr="009F4E86">
        <w:rPr>
          <w:b/>
          <w:bCs/>
          <w:sz w:val="40"/>
          <w:szCs w:val="40"/>
          <w:lang w:val="en-US"/>
        </w:rPr>
        <w:t>II</w:t>
      </w:r>
      <w:r w:rsidRPr="009F4E86">
        <w:rPr>
          <w:b/>
          <w:bCs/>
          <w:sz w:val="40"/>
          <w:szCs w:val="40"/>
        </w:rPr>
        <w:t xml:space="preserve"> СОВМЕСТНЫЙ СЪЕЗД РОСЭКТ И </w:t>
      </w:r>
      <w:proofErr w:type="spellStart"/>
      <w:r w:rsidRPr="009F4E86">
        <w:rPr>
          <w:b/>
          <w:bCs/>
          <w:sz w:val="40"/>
          <w:szCs w:val="40"/>
        </w:rPr>
        <w:t>РосЭКМО</w:t>
      </w:r>
      <w:proofErr w:type="spellEnd"/>
      <w:r w:rsidRPr="009F4E86">
        <w:rPr>
          <w:b/>
          <w:bCs/>
          <w:sz w:val="40"/>
          <w:szCs w:val="40"/>
        </w:rPr>
        <w:t xml:space="preserve"> – 2022</w:t>
      </w:r>
    </w:p>
    <w:p w:rsidR="00C84912" w:rsidRDefault="000E238A" w:rsidP="000E238A">
      <w:pPr>
        <w:jc w:val="center"/>
        <w:rPr>
          <w:b/>
          <w:sz w:val="24"/>
        </w:rPr>
      </w:pPr>
      <w:r>
        <w:rPr>
          <w:b/>
          <w:bCs/>
          <w:i/>
          <w:noProof/>
          <w:sz w:val="20"/>
          <w:szCs w:val="24"/>
          <w:lang w:eastAsia="ru-RU"/>
        </w:rPr>
        <w:drawing>
          <wp:inline distT="0" distB="0" distL="0" distR="0">
            <wp:extent cx="2379578" cy="70866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365" cy="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F77" w:rsidRPr="009B7F77" w:rsidRDefault="009B7F77" w:rsidP="009B7F77">
      <w:pPr>
        <w:jc w:val="center"/>
        <w:rPr>
          <w:b/>
          <w:bCs/>
          <w:i/>
          <w:sz w:val="20"/>
          <w:szCs w:val="24"/>
        </w:rPr>
      </w:pPr>
      <w:r w:rsidRPr="009B7F77">
        <w:rPr>
          <w:b/>
          <w:bCs/>
          <w:i/>
          <w:sz w:val="20"/>
          <w:szCs w:val="24"/>
        </w:rPr>
        <w:t>МЕЖРЕГИОНАЛЬНАЯ ОБЩЕСТВЕННАЯ ОРГАНИЗАЦИЯ</w:t>
      </w:r>
    </w:p>
    <w:p w:rsidR="009B7F77" w:rsidRPr="009B7F77" w:rsidRDefault="009B7F77" w:rsidP="009B7F77">
      <w:pPr>
        <w:jc w:val="center"/>
        <w:rPr>
          <w:b/>
          <w:bCs/>
          <w:i/>
          <w:sz w:val="20"/>
          <w:szCs w:val="24"/>
        </w:rPr>
      </w:pPr>
      <w:r w:rsidRPr="009B7F77">
        <w:rPr>
          <w:b/>
          <w:bCs/>
          <w:i/>
          <w:sz w:val="20"/>
          <w:szCs w:val="24"/>
        </w:rPr>
        <w:t>«ОБЩЕСТВО ЭКСТРАКОРПОРАЛЬНОЙ МЕМБРАННОЙ ОКСИГЕНАЦИИ»</w:t>
      </w:r>
    </w:p>
    <w:p w:rsidR="009B7F77" w:rsidRPr="00F21398" w:rsidRDefault="009B7F77" w:rsidP="009B7F77">
      <w:pPr>
        <w:jc w:val="center"/>
        <w:rPr>
          <w:b/>
          <w:bCs/>
          <w:i/>
          <w:szCs w:val="24"/>
        </w:rPr>
      </w:pPr>
    </w:p>
    <w:p w:rsidR="009B7F77" w:rsidRDefault="00D10A4B" w:rsidP="009B7F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VIII</w:t>
      </w:r>
      <w:r w:rsidR="007B5229" w:rsidRPr="00DF2294">
        <w:rPr>
          <w:b/>
          <w:bCs/>
          <w:sz w:val="24"/>
          <w:szCs w:val="24"/>
        </w:rPr>
        <w:t xml:space="preserve"> </w:t>
      </w:r>
      <w:r w:rsidR="007B5229">
        <w:rPr>
          <w:b/>
          <w:bCs/>
          <w:sz w:val="24"/>
          <w:szCs w:val="24"/>
        </w:rPr>
        <w:t>МЕЖДУНАРОДНАЯ ШКОЛА</w:t>
      </w:r>
    </w:p>
    <w:p w:rsidR="008705DB" w:rsidRDefault="67952EAC" w:rsidP="00462B3A">
      <w:pPr>
        <w:jc w:val="center"/>
        <w:rPr>
          <w:b/>
          <w:bCs/>
          <w:sz w:val="28"/>
          <w:szCs w:val="24"/>
        </w:rPr>
      </w:pPr>
      <w:r w:rsidRPr="00F003A5">
        <w:rPr>
          <w:b/>
          <w:bCs/>
          <w:sz w:val="28"/>
          <w:szCs w:val="24"/>
        </w:rPr>
        <w:t>«</w:t>
      </w:r>
      <w:r w:rsidR="006121AD" w:rsidRPr="00F003A5">
        <w:rPr>
          <w:b/>
          <w:bCs/>
          <w:sz w:val="28"/>
          <w:szCs w:val="24"/>
        </w:rPr>
        <w:t>ЭКСТРАКОРПОРАЛЬНАЯ ПОДДЕРЖКА ЖИЗНИ (</w:t>
      </w:r>
      <w:r w:rsidR="006121AD" w:rsidRPr="00F003A5">
        <w:rPr>
          <w:b/>
          <w:bCs/>
          <w:sz w:val="28"/>
          <w:szCs w:val="24"/>
          <w:lang w:val="en-US"/>
        </w:rPr>
        <w:t>ECMO</w:t>
      </w:r>
      <w:r w:rsidR="006121AD" w:rsidRPr="00F003A5">
        <w:rPr>
          <w:b/>
          <w:bCs/>
          <w:sz w:val="28"/>
          <w:szCs w:val="24"/>
        </w:rPr>
        <w:t>)»</w:t>
      </w:r>
    </w:p>
    <w:p w:rsidR="00F24C74" w:rsidRPr="00832BE3" w:rsidRDefault="00F24C74" w:rsidP="00832BE3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МОСКВА</w:t>
      </w:r>
    </w:p>
    <w:p w:rsidR="00CB6B5E" w:rsidRPr="00832BE3" w:rsidRDefault="00F73529" w:rsidP="00832BE3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1</w:t>
      </w:r>
      <w:r w:rsidR="00561DBF">
        <w:rPr>
          <w:b/>
          <w:sz w:val="24"/>
        </w:rPr>
        <w:t xml:space="preserve"> октября</w:t>
      </w:r>
      <w:r w:rsidR="001859E5" w:rsidRPr="00D24D6C">
        <w:rPr>
          <w:b/>
          <w:sz w:val="24"/>
        </w:rPr>
        <w:t xml:space="preserve"> </w:t>
      </w:r>
      <w:r w:rsidR="00561DBF">
        <w:rPr>
          <w:b/>
          <w:sz w:val="24"/>
        </w:rPr>
        <w:t>202</w:t>
      </w:r>
      <w:r w:rsidR="00F24C74">
        <w:rPr>
          <w:b/>
          <w:sz w:val="24"/>
        </w:rPr>
        <w:t>2</w:t>
      </w:r>
    </w:p>
    <w:tbl>
      <w:tblPr>
        <w:tblStyle w:val="a3"/>
        <w:tblW w:w="9747" w:type="dxa"/>
        <w:tblLook w:val="04A0"/>
      </w:tblPr>
      <w:tblGrid>
        <w:gridCol w:w="846"/>
        <w:gridCol w:w="5090"/>
        <w:gridCol w:w="3811"/>
      </w:tblGrid>
      <w:tr w:rsidR="00EE0A8A" w:rsidRPr="007E65EA" w:rsidTr="00A577EA">
        <w:tc>
          <w:tcPr>
            <w:tcW w:w="846" w:type="dxa"/>
            <w:shd w:val="clear" w:color="auto" w:fill="FBD4B4" w:themeFill="accent6" w:themeFillTint="66"/>
          </w:tcPr>
          <w:p w:rsidR="00EE0A8A" w:rsidRPr="009B7F77" w:rsidRDefault="00D156E2" w:rsidP="00055877">
            <w:r>
              <w:t>0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0</w:t>
            </w:r>
            <w:r w:rsidR="00EE0A8A">
              <w:t>0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:rsidR="00EE0A8A" w:rsidRPr="00A577EA" w:rsidRDefault="000B0C97" w:rsidP="00A577EA">
            <w:pPr>
              <w:ind w:left="241" w:hanging="241"/>
              <w:rPr>
                <w:b/>
                <w:bCs/>
                <w:i/>
                <w:iCs/>
                <w:color w:val="000000" w:themeColor="text1"/>
              </w:rPr>
            </w:pPr>
            <w:r w:rsidRPr="00A577EA">
              <w:rPr>
                <w:b/>
                <w:bCs/>
                <w:i/>
                <w:iCs/>
                <w:color w:val="000000" w:themeColor="text1"/>
              </w:rPr>
              <w:t>Открытие</w:t>
            </w:r>
            <w:r w:rsidR="00A577EA" w:rsidRPr="00A577EA">
              <w:rPr>
                <w:b/>
                <w:bCs/>
                <w:i/>
                <w:iCs/>
                <w:color w:val="000000" w:themeColor="text1"/>
              </w:rPr>
              <w:t>. Приветственное слово</w:t>
            </w:r>
          </w:p>
        </w:tc>
      </w:tr>
      <w:tr w:rsidR="00D14926" w:rsidRPr="00520678" w:rsidTr="00A577EA">
        <w:tc>
          <w:tcPr>
            <w:tcW w:w="846" w:type="dxa"/>
            <w:shd w:val="clear" w:color="auto" w:fill="FBD4B4" w:themeFill="accent6" w:themeFillTint="66"/>
          </w:tcPr>
          <w:p w:rsidR="00D14926" w:rsidRPr="00A577EA" w:rsidRDefault="00D14926" w:rsidP="00D14926">
            <w:pPr>
              <w:rPr>
                <w:iCs/>
              </w:rPr>
            </w:pPr>
            <w:r w:rsidRPr="00A577EA">
              <w:rPr>
                <w:iCs/>
              </w:rPr>
              <w:t>09:</w:t>
            </w:r>
            <w:r w:rsidR="00845F8D" w:rsidRPr="00A577EA">
              <w:rPr>
                <w:iCs/>
              </w:rPr>
              <w:t>10</w:t>
            </w:r>
            <w:r w:rsidRPr="00A577EA">
              <w:rPr>
                <w:iCs/>
              </w:rPr>
              <w:t>-</w:t>
            </w:r>
            <w:r w:rsidR="00692501">
              <w:rPr>
                <w:iCs/>
              </w:rPr>
              <w:t>09:55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:rsidR="00D14926" w:rsidRPr="00A577EA" w:rsidRDefault="00D14926" w:rsidP="00D14926">
            <w:pPr>
              <w:ind w:left="241" w:hanging="241"/>
              <w:rPr>
                <w:b/>
                <w:bCs/>
                <w:i/>
                <w:color w:val="000000" w:themeColor="text1"/>
              </w:rPr>
            </w:pPr>
            <w:r w:rsidRPr="00A577EA">
              <w:rPr>
                <w:b/>
                <w:bCs/>
                <w:i/>
                <w:color w:val="000000" w:themeColor="text1"/>
              </w:rPr>
              <w:t xml:space="preserve">Сессия «Пандемия </w:t>
            </w:r>
            <w:r w:rsidRPr="00A577EA">
              <w:rPr>
                <w:b/>
                <w:bCs/>
                <w:i/>
                <w:color w:val="000000" w:themeColor="text1"/>
                <w:lang w:val="en-US"/>
              </w:rPr>
              <w:t>COVID</w:t>
            </w:r>
            <w:r w:rsidRPr="00A577EA">
              <w:rPr>
                <w:b/>
                <w:bCs/>
                <w:i/>
                <w:color w:val="000000" w:themeColor="text1"/>
              </w:rPr>
              <w:t>-19 и ЭКМО»</w:t>
            </w:r>
          </w:p>
          <w:p w:rsidR="00D14926" w:rsidRPr="00520678" w:rsidRDefault="00D14926" w:rsidP="00D14926">
            <w:pPr>
              <w:ind w:left="241" w:hanging="241"/>
              <w:rPr>
                <w:i/>
                <w:color w:val="000000" w:themeColor="text1"/>
              </w:rPr>
            </w:pPr>
            <w:r w:rsidRPr="00520678">
              <w:rPr>
                <w:i/>
                <w:color w:val="000000" w:themeColor="text1"/>
              </w:rPr>
              <w:t xml:space="preserve">Модераторы: </w:t>
            </w:r>
            <w:r>
              <w:rPr>
                <w:i/>
                <w:color w:val="000000" w:themeColor="text1"/>
              </w:rPr>
              <w:t>Губарев КК</w:t>
            </w:r>
            <w:r w:rsidRPr="00520678">
              <w:rPr>
                <w:i/>
                <w:color w:val="000000" w:themeColor="text1"/>
              </w:rPr>
              <w:t xml:space="preserve"> (</w:t>
            </w:r>
            <w:r>
              <w:rPr>
                <w:i/>
                <w:color w:val="000000" w:themeColor="text1"/>
              </w:rPr>
              <w:t>Москва</w:t>
            </w:r>
            <w:r w:rsidRPr="00520678">
              <w:rPr>
                <w:i/>
                <w:color w:val="000000" w:themeColor="text1"/>
              </w:rPr>
              <w:t>)</w:t>
            </w:r>
            <w:r w:rsidR="00FA773D">
              <w:rPr>
                <w:i/>
                <w:color w:val="000000" w:themeColor="text1"/>
              </w:rPr>
              <w:t>, Петр</w:t>
            </w:r>
            <w:r w:rsidR="00F21398">
              <w:rPr>
                <w:i/>
                <w:color w:val="000000" w:themeColor="text1"/>
              </w:rPr>
              <w:t>у</w:t>
            </w:r>
            <w:r w:rsidR="00FA773D">
              <w:rPr>
                <w:i/>
                <w:color w:val="000000" w:themeColor="text1"/>
              </w:rPr>
              <w:t>шин МА (Тверь)</w:t>
            </w:r>
            <w:r w:rsidR="00A577EA">
              <w:rPr>
                <w:i/>
                <w:color w:val="000000" w:themeColor="text1"/>
              </w:rPr>
              <w:t xml:space="preserve">, </w:t>
            </w:r>
            <w:r w:rsidR="00A577EA" w:rsidRPr="00A577EA">
              <w:rPr>
                <w:i/>
                <w:color w:val="000000" w:themeColor="text1"/>
              </w:rPr>
              <w:t>Журавель С</w:t>
            </w:r>
            <w:r w:rsidR="00A577EA">
              <w:rPr>
                <w:i/>
                <w:color w:val="000000" w:themeColor="text1"/>
              </w:rPr>
              <w:t>В (Москва)</w:t>
            </w:r>
          </w:p>
        </w:tc>
      </w:tr>
      <w:tr w:rsidR="00D14926" w:rsidRPr="00B40FF1" w:rsidTr="00A577EA">
        <w:tc>
          <w:tcPr>
            <w:tcW w:w="846" w:type="dxa"/>
          </w:tcPr>
          <w:p w:rsidR="00D14926" w:rsidRPr="00845F8D" w:rsidRDefault="00D14926" w:rsidP="00D14926">
            <w:r>
              <w:rPr>
                <w:lang w:val="en-US"/>
              </w:rPr>
              <w:t>09:</w:t>
            </w:r>
            <w:r w:rsidR="00845F8D">
              <w:t>10</w:t>
            </w:r>
          </w:p>
        </w:tc>
        <w:tc>
          <w:tcPr>
            <w:tcW w:w="5090" w:type="dxa"/>
          </w:tcPr>
          <w:p w:rsidR="00D14926" w:rsidRDefault="00C67956" w:rsidP="00CA1187">
            <w:pPr>
              <w:ind w:left="275" w:hanging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ЭКМО при </w:t>
            </w:r>
            <w:r w:rsidR="00D14926">
              <w:rPr>
                <w:color w:val="000000" w:themeColor="text1"/>
                <w:lang w:val="en-US"/>
              </w:rPr>
              <w:t>COVID</w:t>
            </w:r>
            <w:r w:rsidR="00D14926" w:rsidRPr="00D54150">
              <w:rPr>
                <w:color w:val="000000" w:themeColor="text1"/>
              </w:rPr>
              <w:t xml:space="preserve">-19 – </w:t>
            </w:r>
            <w:r w:rsidR="00D14926">
              <w:rPr>
                <w:color w:val="000000" w:themeColor="text1"/>
              </w:rPr>
              <w:t>рекомендации и итоги</w:t>
            </w:r>
          </w:p>
          <w:p w:rsidR="0007579B" w:rsidRPr="0007579B" w:rsidRDefault="0007579B" w:rsidP="00CA1187">
            <w:pPr>
              <w:ind w:left="275" w:hanging="275"/>
              <w:rPr>
                <w:i/>
                <w:iCs/>
                <w:color w:val="000000" w:themeColor="text1"/>
                <w:lang w:val="en-US"/>
              </w:rPr>
            </w:pPr>
            <w:r w:rsidRPr="0007579B">
              <w:rPr>
                <w:i/>
                <w:iCs/>
                <w:color w:val="000000" w:themeColor="text1"/>
                <w:lang w:val="en-US"/>
              </w:rPr>
              <w:t>Online</w:t>
            </w:r>
          </w:p>
        </w:tc>
        <w:tc>
          <w:tcPr>
            <w:tcW w:w="3811" w:type="dxa"/>
          </w:tcPr>
          <w:p w:rsidR="00D14926" w:rsidRPr="00CE618E" w:rsidRDefault="00D14926" w:rsidP="00D14926">
            <w:pPr>
              <w:ind w:left="241" w:hanging="241"/>
              <w:rPr>
                <w:color w:val="000000" w:themeColor="text1"/>
                <w:lang w:val="en-US"/>
              </w:rPr>
            </w:pPr>
            <w:r w:rsidRPr="000B0C97">
              <w:rPr>
                <w:color w:val="000000" w:themeColor="text1"/>
              </w:rPr>
              <w:t>Корнилов</w:t>
            </w:r>
            <w:r w:rsidRPr="00CE618E">
              <w:rPr>
                <w:color w:val="000000" w:themeColor="text1"/>
                <w:lang w:val="en-US"/>
              </w:rPr>
              <w:t xml:space="preserve"> </w:t>
            </w:r>
            <w:r w:rsidRPr="000B0C97">
              <w:rPr>
                <w:color w:val="000000" w:themeColor="text1"/>
              </w:rPr>
              <w:t>ИА</w:t>
            </w:r>
            <w:r w:rsidR="00A577EA" w:rsidRPr="00A577EA">
              <w:rPr>
                <w:color w:val="000000" w:themeColor="text1"/>
                <w:lang w:val="en-US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H</w:t>
            </w:r>
            <w:r w:rsidR="002D0AEB">
              <w:rPr>
                <w:i/>
                <w:color w:val="000000" w:themeColor="text1"/>
                <w:lang w:val="en-US"/>
              </w:rPr>
              <w:t xml:space="preserve">ershey </w:t>
            </w:r>
            <w:r>
              <w:rPr>
                <w:i/>
                <w:color w:val="000000" w:themeColor="text1"/>
                <w:lang w:val="en-US"/>
              </w:rPr>
              <w:t>M</w:t>
            </w:r>
            <w:r w:rsidR="002D0AEB">
              <w:rPr>
                <w:i/>
                <w:color w:val="000000" w:themeColor="text1"/>
                <w:lang w:val="en-US"/>
              </w:rPr>
              <w:t xml:space="preserve">edical </w:t>
            </w:r>
            <w:r>
              <w:rPr>
                <w:i/>
                <w:color w:val="000000" w:themeColor="text1"/>
                <w:lang w:val="en-US"/>
              </w:rPr>
              <w:t>C</w:t>
            </w:r>
            <w:r w:rsidR="002D0AEB">
              <w:rPr>
                <w:i/>
                <w:color w:val="000000" w:themeColor="text1"/>
                <w:lang w:val="en-US"/>
              </w:rPr>
              <w:t>enter</w:t>
            </w:r>
            <w:r>
              <w:rPr>
                <w:i/>
                <w:color w:val="000000" w:themeColor="text1"/>
                <w:lang w:val="en-US"/>
              </w:rPr>
              <w:t>, Penn State University</w:t>
            </w:r>
            <w:r w:rsidR="00A577EA" w:rsidRPr="00A577EA">
              <w:rPr>
                <w:i/>
                <w:color w:val="000000" w:themeColor="text1"/>
                <w:lang w:val="en-US"/>
              </w:rPr>
              <w:t xml:space="preserve"> (Hersh</w:t>
            </w:r>
            <w:r w:rsidR="00A577EA">
              <w:rPr>
                <w:i/>
                <w:color w:val="000000" w:themeColor="text1"/>
                <w:lang w:val="en-US"/>
              </w:rPr>
              <w:t>ey</w:t>
            </w:r>
            <w:r w:rsidRPr="00CE618E">
              <w:rPr>
                <w:i/>
                <w:color w:val="000000" w:themeColor="text1"/>
                <w:lang w:val="en-US"/>
              </w:rPr>
              <w:t>)</w:t>
            </w:r>
          </w:p>
        </w:tc>
      </w:tr>
      <w:tr w:rsidR="009364A9" w:rsidRPr="00183A46" w:rsidTr="00A577EA">
        <w:tc>
          <w:tcPr>
            <w:tcW w:w="846" w:type="dxa"/>
          </w:tcPr>
          <w:p w:rsidR="009364A9" w:rsidRPr="00CE618E" w:rsidRDefault="009364A9" w:rsidP="009364A9">
            <w:pPr>
              <w:rPr>
                <w:lang w:val="en-US"/>
              </w:rPr>
            </w:pPr>
            <w:r>
              <w:t>09:</w:t>
            </w:r>
            <w:r w:rsidR="00A577EA">
              <w:t>25</w:t>
            </w:r>
          </w:p>
        </w:tc>
        <w:tc>
          <w:tcPr>
            <w:tcW w:w="5090" w:type="dxa"/>
            <w:shd w:val="clear" w:color="auto" w:fill="FFFFFF" w:themeFill="background1"/>
          </w:tcPr>
          <w:p w:rsidR="009364A9" w:rsidRPr="002D0AEB" w:rsidRDefault="009364A9" w:rsidP="009364A9">
            <w:pPr>
              <w:ind w:left="275" w:hanging="2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Кислородный баланс как основа цель</w:t>
            </w:r>
            <w:r w:rsidR="00C04C7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ориентированного ведения пациента на ВВ ЭКМО</w:t>
            </w:r>
          </w:p>
        </w:tc>
        <w:tc>
          <w:tcPr>
            <w:tcW w:w="3811" w:type="dxa"/>
            <w:shd w:val="clear" w:color="auto" w:fill="FFFFFF" w:themeFill="background1"/>
          </w:tcPr>
          <w:p w:rsidR="009364A9" w:rsidRPr="00374D06" w:rsidRDefault="001646D6" w:rsidP="009364A9">
            <w:pPr>
              <w:ind w:left="241" w:hanging="241"/>
              <w:rPr>
                <w:color w:val="000000" w:themeColor="text1"/>
              </w:rPr>
            </w:pPr>
            <w:r>
              <w:rPr>
                <w:rStyle w:val="normaltextrun"/>
                <w:rFonts w:ascii="Calibri" w:hAnsi="Calibri" w:cs="Segoe UI"/>
                <w:color w:val="000000" w:themeColor="text1"/>
              </w:rPr>
              <w:t>Минин СА</w:t>
            </w:r>
            <w:r w:rsidR="00A577EA">
              <w:rPr>
                <w:rStyle w:val="normaltextrun"/>
                <w:rFonts w:ascii="Calibri" w:hAnsi="Calibri" w:cs="Segoe UI"/>
              </w:rPr>
              <w:t>,</w:t>
            </w:r>
            <w:r w:rsidR="009364A9">
              <w:rPr>
                <w:rStyle w:val="normaltextrun"/>
                <w:rFonts w:ascii="Calibri" w:hAnsi="Calibri" w:cs="Segoe UI"/>
              </w:rPr>
              <w:t xml:space="preserve"> </w:t>
            </w:r>
            <w:r w:rsidR="00D25AE8" w:rsidRPr="00A577EA">
              <w:rPr>
                <w:rStyle w:val="normaltextrun"/>
                <w:rFonts w:ascii="Calibri" w:hAnsi="Calibri" w:cs="Segoe UI"/>
                <w:i/>
                <w:iCs/>
              </w:rPr>
              <w:t>ФГБУ</w:t>
            </w:r>
            <w:r w:rsidR="00D25AE8">
              <w:rPr>
                <w:rStyle w:val="normaltextrun"/>
                <w:rFonts w:ascii="Calibri" w:hAnsi="Calibri" w:cs="Segoe UI"/>
              </w:rPr>
              <w:t xml:space="preserve"> </w:t>
            </w:r>
            <w:r w:rsidR="00D25AE8" w:rsidRPr="002C0328">
              <w:rPr>
                <w:rStyle w:val="normaltextrun"/>
                <w:rFonts w:ascii="Calibri" w:hAnsi="Calibri" w:cs="Segoe UI"/>
                <w:i/>
                <w:iCs/>
              </w:rPr>
              <w:t>НМИЦ им</w:t>
            </w:r>
            <w:r w:rsidR="00D25AE8">
              <w:rPr>
                <w:rStyle w:val="normaltextrun"/>
                <w:rFonts w:ascii="Calibri" w:hAnsi="Calibri" w:cs="Segoe UI"/>
                <w:i/>
                <w:iCs/>
              </w:rPr>
              <w:t xml:space="preserve"> ВИ</w:t>
            </w:r>
            <w:r w:rsidR="00D25AE8" w:rsidRPr="002C0328">
              <w:rPr>
                <w:rStyle w:val="normaltextrun"/>
                <w:rFonts w:ascii="Calibri" w:hAnsi="Calibri" w:cs="Segoe UI"/>
                <w:i/>
                <w:iCs/>
              </w:rPr>
              <w:t xml:space="preserve"> Алмазова</w:t>
            </w:r>
            <w:r w:rsidR="00D25AE8">
              <w:rPr>
                <w:rStyle w:val="normaltextrun"/>
                <w:rFonts w:ascii="Calibri" w:hAnsi="Calibri" w:cs="Segoe UI"/>
                <w:i/>
                <w:iCs/>
              </w:rPr>
              <w:t xml:space="preserve"> МЗ РФ </w:t>
            </w:r>
            <w:r w:rsidR="009364A9" w:rsidRPr="00A577EA">
              <w:rPr>
                <w:rStyle w:val="normaltextrun"/>
                <w:rFonts w:ascii="Calibri" w:hAnsi="Calibri" w:cs="Segoe UI"/>
                <w:i/>
                <w:iCs/>
              </w:rPr>
              <w:t>(Санкт-Петербург)</w:t>
            </w:r>
          </w:p>
        </w:tc>
      </w:tr>
      <w:tr w:rsidR="00D14926" w:rsidRPr="00183A46" w:rsidTr="00A577EA">
        <w:tc>
          <w:tcPr>
            <w:tcW w:w="846" w:type="dxa"/>
          </w:tcPr>
          <w:p w:rsidR="00D14926" w:rsidRDefault="00664F3C" w:rsidP="00D14926">
            <w:r>
              <w:t>09</w:t>
            </w:r>
            <w:r w:rsidR="00D14926">
              <w:t>:</w:t>
            </w:r>
            <w:r w:rsidR="00A577EA">
              <w:t>40</w:t>
            </w:r>
          </w:p>
        </w:tc>
        <w:tc>
          <w:tcPr>
            <w:tcW w:w="5090" w:type="dxa"/>
          </w:tcPr>
          <w:p w:rsidR="00D14926" w:rsidRPr="00AC5F5B" w:rsidRDefault="00D14926" w:rsidP="00CA1187">
            <w:pPr>
              <w:ind w:left="275" w:hanging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Инфекционные осложнения во время ЭКМО</w:t>
            </w:r>
          </w:p>
        </w:tc>
        <w:tc>
          <w:tcPr>
            <w:tcW w:w="3811" w:type="dxa"/>
          </w:tcPr>
          <w:p w:rsidR="00D14926" w:rsidRDefault="00D14926" w:rsidP="00D14926">
            <w:pPr>
              <w:ind w:left="241" w:hanging="2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</w:t>
            </w:r>
            <w:r w:rsidR="00F21398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шин МА</w:t>
            </w:r>
            <w:r w:rsidR="00A577E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A577EA" w:rsidRPr="00A577EA">
              <w:rPr>
                <w:i/>
                <w:iCs/>
                <w:color w:val="000000" w:themeColor="text1"/>
              </w:rPr>
              <w:t xml:space="preserve">ГБУЗ ОКБ </w:t>
            </w:r>
            <w:r w:rsidRPr="00A577EA">
              <w:rPr>
                <w:i/>
                <w:iCs/>
                <w:color w:val="000000" w:themeColor="text1"/>
              </w:rPr>
              <w:t>(Тверь)</w:t>
            </w:r>
          </w:p>
        </w:tc>
      </w:tr>
      <w:tr w:rsidR="00A577EA" w:rsidRPr="000B0C97" w:rsidTr="00A577EA">
        <w:tc>
          <w:tcPr>
            <w:tcW w:w="846" w:type="dxa"/>
            <w:shd w:val="clear" w:color="auto" w:fill="BFBFBF" w:themeFill="background1" w:themeFillShade="BF"/>
          </w:tcPr>
          <w:p w:rsidR="00A577EA" w:rsidRPr="00A96E86" w:rsidRDefault="00A577EA" w:rsidP="00D14926">
            <w:pPr>
              <w:rPr>
                <w:i/>
                <w:sz w:val="20"/>
                <w:szCs w:val="20"/>
              </w:rPr>
            </w:pPr>
            <w:r w:rsidRPr="00A96E86">
              <w:rPr>
                <w:i/>
                <w:sz w:val="21"/>
                <w:szCs w:val="21"/>
              </w:rPr>
              <w:t>09:55-10:</w:t>
            </w:r>
            <w:r w:rsidR="00721417" w:rsidRPr="00A96E86">
              <w:rPr>
                <w:i/>
                <w:sz w:val="21"/>
                <w:szCs w:val="21"/>
              </w:rPr>
              <w:t>05</w:t>
            </w:r>
          </w:p>
        </w:tc>
        <w:tc>
          <w:tcPr>
            <w:tcW w:w="8901" w:type="dxa"/>
            <w:gridSpan w:val="2"/>
            <w:shd w:val="clear" w:color="auto" w:fill="BFBFBF" w:themeFill="background1" w:themeFillShade="BF"/>
          </w:tcPr>
          <w:p w:rsidR="00A577EA" w:rsidRPr="00A96E86" w:rsidRDefault="00721417" w:rsidP="00D14926">
            <w:pPr>
              <w:ind w:left="317" w:hanging="283"/>
              <w:rPr>
                <w:i/>
                <w:color w:val="000000" w:themeColor="text1"/>
                <w:sz w:val="20"/>
                <w:szCs w:val="20"/>
              </w:rPr>
            </w:pPr>
            <w:r w:rsidRPr="00A96E86">
              <w:rPr>
                <w:i/>
                <w:color w:val="000000" w:themeColor="text1"/>
              </w:rPr>
              <w:t>Перерыв</w:t>
            </w:r>
          </w:p>
        </w:tc>
      </w:tr>
      <w:tr w:rsidR="00D14926" w:rsidRPr="000B0C97" w:rsidTr="00A577EA">
        <w:tc>
          <w:tcPr>
            <w:tcW w:w="846" w:type="dxa"/>
            <w:shd w:val="clear" w:color="auto" w:fill="FBD4B4" w:themeFill="accent6" w:themeFillTint="66"/>
          </w:tcPr>
          <w:p w:rsidR="00D14926" w:rsidRPr="00A577EA" w:rsidRDefault="00A577EA" w:rsidP="00D14926">
            <w:pPr>
              <w:rPr>
                <w:iCs/>
              </w:rPr>
            </w:pPr>
            <w:r w:rsidRPr="00A577EA">
              <w:rPr>
                <w:iCs/>
              </w:rPr>
              <w:t>10</w:t>
            </w:r>
            <w:r w:rsidR="00D14926" w:rsidRPr="00A577EA">
              <w:rPr>
                <w:iCs/>
              </w:rPr>
              <w:t>:</w:t>
            </w:r>
            <w:r w:rsidR="003562B8">
              <w:rPr>
                <w:iCs/>
              </w:rPr>
              <w:t>05</w:t>
            </w:r>
            <w:r w:rsidR="00D14926" w:rsidRPr="00A577EA">
              <w:rPr>
                <w:iCs/>
              </w:rPr>
              <w:t>-1</w:t>
            </w:r>
            <w:r w:rsidR="007727CF" w:rsidRPr="00A577EA">
              <w:rPr>
                <w:iCs/>
              </w:rPr>
              <w:t>1</w:t>
            </w:r>
            <w:r w:rsidR="00D14926" w:rsidRPr="00A577EA">
              <w:rPr>
                <w:iCs/>
              </w:rPr>
              <w:t>:</w:t>
            </w:r>
            <w:r w:rsidR="00A96E86">
              <w:rPr>
                <w:iCs/>
              </w:rPr>
              <w:t>05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:rsidR="00D14926" w:rsidRPr="00A577EA" w:rsidRDefault="00D14926" w:rsidP="00D14926">
            <w:pPr>
              <w:ind w:left="317" w:hanging="283"/>
              <w:rPr>
                <w:b/>
                <w:bCs/>
                <w:i/>
                <w:color w:val="000000" w:themeColor="text1"/>
              </w:rPr>
            </w:pPr>
            <w:r w:rsidRPr="00A577EA">
              <w:rPr>
                <w:b/>
                <w:bCs/>
                <w:i/>
                <w:color w:val="000000" w:themeColor="text1"/>
              </w:rPr>
              <w:t>Сессия «ЭКМО в акушерстве</w:t>
            </w:r>
            <w:r w:rsidR="00A577EA" w:rsidRPr="00A577EA">
              <w:rPr>
                <w:b/>
                <w:bCs/>
                <w:i/>
                <w:color w:val="000000" w:themeColor="text1"/>
              </w:rPr>
              <w:t xml:space="preserve"> </w:t>
            </w:r>
            <w:r w:rsidRPr="00A577EA">
              <w:rPr>
                <w:b/>
                <w:bCs/>
                <w:i/>
                <w:color w:val="000000" w:themeColor="text1"/>
              </w:rPr>
              <w:t>– проблемы и решения»</w:t>
            </w:r>
          </w:p>
          <w:p w:rsidR="00D14926" w:rsidRPr="00520678" w:rsidRDefault="00D14926" w:rsidP="00D14926">
            <w:pPr>
              <w:ind w:left="317" w:hanging="283"/>
              <w:rPr>
                <w:i/>
                <w:color w:val="000000" w:themeColor="text1"/>
              </w:rPr>
            </w:pPr>
            <w:r w:rsidRPr="00A577EA">
              <w:rPr>
                <w:i/>
                <w:color w:val="000000" w:themeColor="text1"/>
              </w:rPr>
              <w:t xml:space="preserve">Модераторы: </w:t>
            </w:r>
            <w:proofErr w:type="spellStart"/>
            <w:r w:rsidRPr="00A577EA">
              <w:rPr>
                <w:rStyle w:val="normaltextrun"/>
                <w:rFonts w:ascii="Calibri" w:hAnsi="Calibri" w:cs="Segoe UI"/>
                <w:i/>
              </w:rPr>
              <w:t>Кецкало</w:t>
            </w:r>
            <w:proofErr w:type="spellEnd"/>
            <w:r w:rsidRPr="00A577EA">
              <w:rPr>
                <w:rStyle w:val="normaltextrun"/>
                <w:rFonts w:ascii="Calibri" w:hAnsi="Calibri" w:cs="Segoe UI"/>
                <w:i/>
              </w:rPr>
              <w:t xml:space="preserve"> МВ</w:t>
            </w:r>
            <w:r w:rsidRPr="00A577EA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 (Москва), </w:t>
            </w:r>
            <w:r w:rsidR="00A577EA" w:rsidRPr="00A577EA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Попов ЕА</w:t>
            </w:r>
            <w:r w:rsidR="00C176F8" w:rsidRPr="00A577EA">
              <w:rPr>
                <w:rStyle w:val="normaltextrun"/>
                <w:rFonts w:ascii="Calibri" w:hAnsi="Calibri" w:cs="Segoe UI"/>
                <w:i/>
              </w:rPr>
              <w:t xml:space="preserve"> (</w:t>
            </w:r>
            <w:r w:rsidR="00A577EA" w:rsidRPr="00A577EA">
              <w:rPr>
                <w:rStyle w:val="normaltextrun"/>
                <w:rFonts w:ascii="Calibri" w:hAnsi="Calibri" w:cs="Segoe UI"/>
                <w:i/>
              </w:rPr>
              <w:t>Краснодар</w:t>
            </w:r>
            <w:r w:rsidR="00C176F8" w:rsidRPr="00A577EA">
              <w:rPr>
                <w:rStyle w:val="normaltextrun"/>
                <w:rFonts w:ascii="Calibri" w:hAnsi="Calibri" w:cs="Segoe UI"/>
                <w:i/>
              </w:rPr>
              <w:t>)</w:t>
            </w:r>
          </w:p>
        </w:tc>
      </w:tr>
      <w:tr w:rsidR="00D14926" w:rsidRPr="00E26BD9" w:rsidTr="00A577EA">
        <w:tc>
          <w:tcPr>
            <w:tcW w:w="846" w:type="dxa"/>
          </w:tcPr>
          <w:p w:rsidR="00D14926" w:rsidRDefault="00F65B38" w:rsidP="00D14926">
            <w:r>
              <w:t>10</w:t>
            </w:r>
            <w:r w:rsidR="00D14926">
              <w:t>:</w:t>
            </w:r>
            <w:r w:rsidR="003562B8">
              <w:t>05</w:t>
            </w:r>
          </w:p>
        </w:tc>
        <w:tc>
          <w:tcPr>
            <w:tcW w:w="5090" w:type="dxa"/>
          </w:tcPr>
          <w:p w:rsidR="00D14926" w:rsidRPr="00F003A5" w:rsidRDefault="00D14926" w:rsidP="00CA1187">
            <w:pPr>
              <w:ind w:left="275" w:hanging="275"/>
              <w:jc w:val="both"/>
              <w:rPr>
                <w:color w:val="000000" w:themeColor="text1"/>
              </w:rPr>
            </w:pPr>
            <w:r w:rsidRPr="00E26BD9">
              <w:rPr>
                <w:color w:val="000000" w:themeColor="text1"/>
              </w:rPr>
              <w:t>Реанимационная помощь пациенткам акушерского профиля с применением ЭКМО технологии в 2020–2021 г</w:t>
            </w:r>
          </w:p>
        </w:tc>
        <w:tc>
          <w:tcPr>
            <w:tcW w:w="3811" w:type="dxa"/>
          </w:tcPr>
          <w:p w:rsidR="00D14926" w:rsidRPr="00E26BD9" w:rsidRDefault="00D14926" w:rsidP="00D14926">
            <w:pPr>
              <w:ind w:left="317" w:hanging="283"/>
              <w:rPr>
                <w:color w:val="000000" w:themeColor="text1"/>
              </w:rPr>
            </w:pPr>
            <w:proofErr w:type="spellStart"/>
            <w:r w:rsidRPr="00E26BD9">
              <w:rPr>
                <w:color w:val="000000" w:themeColor="text1"/>
              </w:rPr>
              <w:t>Кецкало</w:t>
            </w:r>
            <w:proofErr w:type="spellEnd"/>
            <w:r w:rsidRPr="00E26BD9">
              <w:rPr>
                <w:color w:val="000000" w:themeColor="text1"/>
              </w:rPr>
              <w:t xml:space="preserve"> </w:t>
            </w:r>
            <w:r w:rsidR="00313FFB">
              <w:rPr>
                <w:color w:val="000000" w:themeColor="text1"/>
              </w:rPr>
              <w:t>МВ</w:t>
            </w:r>
            <w:r w:rsidRPr="00E26BD9">
              <w:rPr>
                <w:color w:val="000000" w:themeColor="text1"/>
              </w:rPr>
              <w:t xml:space="preserve">, </w:t>
            </w:r>
            <w:r w:rsidRPr="00A577EA">
              <w:rPr>
                <w:i/>
                <w:iCs/>
                <w:color w:val="000000" w:themeColor="text1"/>
              </w:rPr>
              <w:t>ФГБУ «НМИЦ акушерства, гинекологии и перинатологии им ВИ Кулакова» М</w:t>
            </w:r>
            <w:r w:rsidR="004C29A3" w:rsidRPr="00A577EA">
              <w:rPr>
                <w:i/>
                <w:iCs/>
                <w:color w:val="000000" w:themeColor="text1"/>
              </w:rPr>
              <w:t>З</w:t>
            </w:r>
            <w:r w:rsidRPr="00A577EA">
              <w:rPr>
                <w:i/>
                <w:iCs/>
                <w:color w:val="000000" w:themeColor="text1"/>
              </w:rPr>
              <w:t xml:space="preserve"> Р</w:t>
            </w:r>
            <w:r w:rsidR="00A577EA" w:rsidRPr="00A577EA">
              <w:rPr>
                <w:i/>
                <w:iCs/>
                <w:color w:val="000000" w:themeColor="text1"/>
              </w:rPr>
              <w:t>Ф</w:t>
            </w:r>
            <w:r w:rsidRPr="00A577EA">
              <w:rPr>
                <w:i/>
                <w:iCs/>
                <w:color w:val="000000" w:themeColor="text1"/>
              </w:rPr>
              <w:t xml:space="preserve">, </w:t>
            </w:r>
            <w:r w:rsidR="00A577EA" w:rsidRPr="00A577EA">
              <w:rPr>
                <w:i/>
                <w:iCs/>
                <w:color w:val="000000" w:themeColor="text1"/>
              </w:rPr>
              <w:t>(</w:t>
            </w:r>
            <w:r w:rsidRPr="00A577EA">
              <w:rPr>
                <w:i/>
                <w:iCs/>
                <w:color w:val="000000" w:themeColor="text1"/>
              </w:rPr>
              <w:t>Москва</w:t>
            </w:r>
            <w:r w:rsidR="00A577EA" w:rsidRPr="00A577EA">
              <w:rPr>
                <w:i/>
                <w:iCs/>
                <w:color w:val="000000" w:themeColor="text1"/>
              </w:rPr>
              <w:t>)</w:t>
            </w:r>
          </w:p>
        </w:tc>
      </w:tr>
      <w:tr w:rsidR="00D14926" w:rsidRPr="00844A55" w:rsidTr="00A577EA">
        <w:tc>
          <w:tcPr>
            <w:tcW w:w="846" w:type="dxa"/>
          </w:tcPr>
          <w:p w:rsidR="00D14926" w:rsidRPr="00A96E86" w:rsidRDefault="00D14926" w:rsidP="00D14926">
            <w:r>
              <w:rPr>
                <w:lang w:val="en-US"/>
              </w:rPr>
              <w:t>1</w:t>
            </w:r>
            <w:r w:rsidR="00845F8D">
              <w:t>0</w:t>
            </w:r>
            <w:r>
              <w:rPr>
                <w:lang w:val="en-US"/>
              </w:rPr>
              <w:t>:</w:t>
            </w:r>
            <w:r w:rsidR="00A96E86">
              <w:t>20</w:t>
            </w:r>
          </w:p>
        </w:tc>
        <w:tc>
          <w:tcPr>
            <w:tcW w:w="5090" w:type="dxa"/>
          </w:tcPr>
          <w:p w:rsidR="00D14926" w:rsidRPr="00844A55" w:rsidRDefault="00D14926" w:rsidP="00CA1187">
            <w:pPr>
              <w:ind w:left="275" w:hanging="275"/>
              <w:jc w:val="both"/>
              <w:rPr>
                <w:color w:val="000000" w:themeColor="text1"/>
              </w:rPr>
            </w:pPr>
            <w:r w:rsidRPr="00844A55">
              <w:rPr>
                <w:color w:val="000000" w:themeColor="text1"/>
              </w:rPr>
              <w:t xml:space="preserve">Опыт работы перинатального центра в условиях пандемии </w:t>
            </w:r>
            <w:r w:rsidRPr="00844A55">
              <w:rPr>
                <w:color w:val="000000" w:themeColor="text1"/>
                <w:lang w:val="en-US"/>
              </w:rPr>
              <w:t>COVID</w:t>
            </w:r>
            <w:r w:rsidRPr="00844A55">
              <w:rPr>
                <w:color w:val="000000" w:themeColor="text1"/>
              </w:rPr>
              <w:t xml:space="preserve">-19. </w:t>
            </w:r>
            <w:r w:rsidRPr="00E3667A">
              <w:rPr>
                <w:color w:val="000000" w:themeColor="text1"/>
              </w:rPr>
              <w:t>Зарубежный и отечественный опы</w:t>
            </w:r>
            <w:r w:rsidR="001B5941">
              <w:rPr>
                <w:color w:val="000000" w:themeColor="text1"/>
              </w:rPr>
              <w:t>т</w:t>
            </w:r>
            <w:r w:rsidRPr="00E3667A">
              <w:rPr>
                <w:color w:val="000000" w:themeColor="text1"/>
              </w:rPr>
              <w:t xml:space="preserve"> </w:t>
            </w:r>
          </w:p>
        </w:tc>
        <w:tc>
          <w:tcPr>
            <w:tcW w:w="3811" w:type="dxa"/>
          </w:tcPr>
          <w:p w:rsidR="00D14926" w:rsidRPr="00844A55" w:rsidRDefault="00D14926" w:rsidP="00D14926">
            <w:pPr>
              <w:ind w:left="317" w:hanging="283"/>
              <w:rPr>
                <w:color w:val="000000" w:themeColor="text1"/>
              </w:rPr>
            </w:pPr>
            <w:proofErr w:type="spellStart"/>
            <w:r w:rsidRPr="00844A55">
              <w:rPr>
                <w:color w:val="000000" w:themeColor="text1"/>
              </w:rPr>
              <w:t>Швечкова</w:t>
            </w:r>
            <w:proofErr w:type="spellEnd"/>
            <w:r w:rsidRPr="00844A55">
              <w:rPr>
                <w:color w:val="000000" w:themeColor="text1"/>
              </w:rPr>
              <w:t xml:space="preserve"> </w:t>
            </w:r>
            <w:r w:rsidR="00313FFB">
              <w:rPr>
                <w:color w:val="000000" w:themeColor="text1"/>
              </w:rPr>
              <w:t>МВ</w:t>
            </w:r>
            <w:r w:rsidRPr="00844A55">
              <w:rPr>
                <w:color w:val="000000" w:themeColor="text1"/>
              </w:rPr>
              <w:t xml:space="preserve">, </w:t>
            </w:r>
            <w:r w:rsidRPr="00A577EA">
              <w:rPr>
                <w:i/>
                <w:iCs/>
                <w:color w:val="000000" w:themeColor="text1"/>
              </w:rPr>
              <w:t xml:space="preserve">ГБУЗ Тюменской области «Перинатальный центр», </w:t>
            </w:r>
            <w:r w:rsidR="00A577EA">
              <w:rPr>
                <w:i/>
                <w:iCs/>
                <w:color w:val="000000" w:themeColor="text1"/>
              </w:rPr>
              <w:t>(</w:t>
            </w:r>
            <w:r w:rsidRPr="00A577EA">
              <w:rPr>
                <w:i/>
                <w:iCs/>
                <w:color w:val="000000" w:themeColor="text1"/>
              </w:rPr>
              <w:t>Тюмень</w:t>
            </w:r>
            <w:r w:rsidR="00A577EA">
              <w:rPr>
                <w:i/>
                <w:iCs/>
                <w:color w:val="000000" w:themeColor="text1"/>
              </w:rPr>
              <w:t>)</w:t>
            </w:r>
            <w:r w:rsidRPr="00844A55">
              <w:rPr>
                <w:color w:val="000000" w:themeColor="text1"/>
              </w:rPr>
              <w:t xml:space="preserve"> </w:t>
            </w:r>
          </w:p>
        </w:tc>
      </w:tr>
      <w:tr w:rsidR="00D14926" w:rsidRPr="00183A46" w:rsidTr="00A577EA">
        <w:tc>
          <w:tcPr>
            <w:tcW w:w="846" w:type="dxa"/>
          </w:tcPr>
          <w:p w:rsidR="00D14926" w:rsidRDefault="00D14926" w:rsidP="00D14926">
            <w:r>
              <w:t>1</w:t>
            </w:r>
            <w:r w:rsidR="00E229FD">
              <w:t>0</w:t>
            </w:r>
            <w:r>
              <w:t>:</w:t>
            </w:r>
            <w:r w:rsidR="00A96E86">
              <w:t>35</w:t>
            </w:r>
          </w:p>
        </w:tc>
        <w:tc>
          <w:tcPr>
            <w:tcW w:w="5090" w:type="dxa"/>
          </w:tcPr>
          <w:p w:rsidR="00D14926" w:rsidRPr="00AD4311" w:rsidRDefault="00D14926" w:rsidP="00D14926">
            <w:pPr>
              <w:rPr>
                <w:color w:val="000000" w:themeColor="text1"/>
              </w:rPr>
            </w:pPr>
            <w:r w:rsidRPr="0038707A">
              <w:rPr>
                <w:color w:val="000000" w:themeColor="text1"/>
              </w:rPr>
              <w:t>Случай успешного лечения COVID-19 в акушерстве. Проблемы и сложности ведения</w:t>
            </w:r>
          </w:p>
        </w:tc>
        <w:tc>
          <w:tcPr>
            <w:tcW w:w="3811" w:type="dxa"/>
          </w:tcPr>
          <w:p w:rsidR="00D14926" w:rsidRPr="0038707A" w:rsidRDefault="00D14926" w:rsidP="00D14926">
            <w:pPr>
              <w:ind w:left="317" w:hanging="283"/>
              <w:rPr>
                <w:color w:val="000000" w:themeColor="text1"/>
              </w:rPr>
            </w:pPr>
            <w:r w:rsidRPr="0038707A">
              <w:rPr>
                <w:color w:val="000000" w:themeColor="text1"/>
              </w:rPr>
              <w:t xml:space="preserve">Никитин </w:t>
            </w:r>
            <w:r w:rsidR="00313FFB">
              <w:rPr>
                <w:color w:val="000000" w:themeColor="text1"/>
              </w:rPr>
              <w:t>ДЮ</w:t>
            </w:r>
            <w:r w:rsidRPr="0038707A">
              <w:rPr>
                <w:color w:val="000000" w:themeColor="text1"/>
              </w:rPr>
              <w:t xml:space="preserve">, </w:t>
            </w:r>
            <w:r w:rsidRPr="00A577EA">
              <w:rPr>
                <w:i/>
                <w:iCs/>
                <w:color w:val="000000" w:themeColor="text1"/>
              </w:rPr>
              <w:t>БУ ХМАО-Югры «</w:t>
            </w:r>
            <w:r w:rsidR="004C29A3" w:rsidRPr="00A577EA">
              <w:rPr>
                <w:i/>
                <w:iCs/>
                <w:color w:val="000000" w:themeColor="text1"/>
              </w:rPr>
              <w:t>ОКБ</w:t>
            </w:r>
            <w:r w:rsidRPr="00A577EA">
              <w:rPr>
                <w:i/>
                <w:iCs/>
                <w:color w:val="000000" w:themeColor="text1"/>
              </w:rPr>
              <w:t xml:space="preserve">» </w:t>
            </w:r>
            <w:r w:rsidR="00A577EA">
              <w:rPr>
                <w:i/>
                <w:iCs/>
                <w:color w:val="000000" w:themeColor="text1"/>
              </w:rPr>
              <w:t>(</w:t>
            </w:r>
            <w:r w:rsidRPr="00A577EA">
              <w:rPr>
                <w:i/>
                <w:iCs/>
                <w:color w:val="000000" w:themeColor="text1"/>
              </w:rPr>
              <w:t>Ханты-Мансийск</w:t>
            </w:r>
            <w:r w:rsidR="00A577EA">
              <w:rPr>
                <w:i/>
                <w:iCs/>
                <w:color w:val="000000" w:themeColor="text1"/>
              </w:rPr>
              <w:t>)</w:t>
            </w:r>
          </w:p>
        </w:tc>
      </w:tr>
      <w:tr w:rsidR="00D14926" w:rsidRPr="00183A46" w:rsidTr="00A577EA">
        <w:tc>
          <w:tcPr>
            <w:tcW w:w="846" w:type="dxa"/>
          </w:tcPr>
          <w:p w:rsidR="00D14926" w:rsidRDefault="00D14926" w:rsidP="00D14926">
            <w:r>
              <w:t>1</w:t>
            </w:r>
            <w:r w:rsidR="00A577EA">
              <w:t>0</w:t>
            </w:r>
            <w:r>
              <w:t>:</w:t>
            </w:r>
            <w:r w:rsidR="00A96E86">
              <w:t>50</w:t>
            </w:r>
          </w:p>
        </w:tc>
        <w:tc>
          <w:tcPr>
            <w:tcW w:w="5090" w:type="dxa"/>
          </w:tcPr>
          <w:p w:rsidR="00D14926" w:rsidRPr="0038707A" w:rsidRDefault="00D14926" w:rsidP="00D14926">
            <w:pPr>
              <w:rPr>
                <w:color w:val="000000" w:themeColor="text1"/>
              </w:rPr>
            </w:pPr>
            <w:r w:rsidRPr="00D07776">
              <w:rPr>
                <w:color w:val="000000" w:themeColor="text1"/>
              </w:rPr>
              <w:t>ЭКМО и беременность. Выбор тактики. Опыт работы Центра</w:t>
            </w:r>
          </w:p>
        </w:tc>
        <w:tc>
          <w:tcPr>
            <w:tcW w:w="3811" w:type="dxa"/>
          </w:tcPr>
          <w:p w:rsidR="00D14926" w:rsidRPr="0038707A" w:rsidRDefault="00D14926" w:rsidP="00D14926">
            <w:pPr>
              <w:ind w:left="317" w:hanging="283"/>
              <w:rPr>
                <w:color w:val="000000" w:themeColor="text1"/>
              </w:rPr>
            </w:pPr>
            <w:r w:rsidRPr="00D07776">
              <w:rPr>
                <w:color w:val="000000" w:themeColor="text1"/>
              </w:rPr>
              <w:t xml:space="preserve">Попов </w:t>
            </w:r>
            <w:r w:rsidR="00313FFB">
              <w:rPr>
                <w:color w:val="000000" w:themeColor="text1"/>
              </w:rPr>
              <w:t>ЕА</w:t>
            </w:r>
            <w:r w:rsidRPr="00D07776">
              <w:rPr>
                <w:color w:val="000000" w:themeColor="text1"/>
              </w:rPr>
              <w:t xml:space="preserve">, </w:t>
            </w:r>
            <w:r w:rsidRPr="00A577EA">
              <w:rPr>
                <w:i/>
                <w:iCs/>
                <w:color w:val="000000" w:themeColor="text1"/>
              </w:rPr>
              <w:t xml:space="preserve">ГБУЗ «НИИ – </w:t>
            </w:r>
            <w:r w:rsidR="004C29A3" w:rsidRPr="00A577EA">
              <w:rPr>
                <w:i/>
                <w:iCs/>
                <w:color w:val="000000" w:themeColor="text1"/>
              </w:rPr>
              <w:t>ККБ</w:t>
            </w:r>
            <w:r w:rsidRPr="00A577EA">
              <w:rPr>
                <w:i/>
                <w:iCs/>
                <w:color w:val="000000" w:themeColor="text1"/>
              </w:rPr>
              <w:t xml:space="preserve"> №1 им. профессора СВ </w:t>
            </w:r>
            <w:proofErr w:type="spellStart"/>
            <w:r w:rsidRPr="00A577EA">
              <w:rPr>
                <w:i/>
                <w:iCs/>
                <w:color w:val="000000" w:themeColor="text1"/>
              </w:rPr>
              <w:t>Очаповского</w:t>
            </w:r>
            <w:proofErr w:type="spellEnd"/>
            <w:r w:rsidRPr="00A577EA">
              <w:rPr>
                <w:i/>
                <w:iCs/>
                <w:color w:val="000000" w:themeColor="text1"/>
              </w:rPr>
              <w:t>» М</w:t>
            </w:r>
            <w:r w:rsidR="004C29A3" w:rsidRPr="00A577EA">
              <w:rPr>
                <w:i/>
                <w:iCs/>
                <w:color w:val="000000" w:themeColor="text1"/>
              </w:rPr>
              <w:t>З</w:t>
            </w:r>
            <w:r w:rsidRPr="00A577EA">
              <w:rPr>
                <w:i/>
                <w:iCs/>
                <w:color w:val="000000" w:themeColor="text1"/>
              </w:rPr>
              <w:t xml:space="preserve"> Краснодарского края </w:t>
            </w:r>
            <w:r w:rsidR="00A577EA">
              <w:rPr>
                <w:i/>
                <w:iCs/>
                <w:color w:val="000000" w:themeColor="text1"/>
              </w:rPr>
              <w:t>(</w:t>
            </w:r>
            <w:r w:rsidRPr="00A577EA">
              <w:rPr>
                <w:i/>
                <w:iCs/>
                <w:color w:val="000000" w:themeColor="text1"/>
              </w:rPr>
              <w:t>Краснодар</w:t>
            </w:r>
            <w:r w:rsidR="00A577EA">
              <w:rPr>
                <w:i/>
                <w:iCs/>
                <w:color w:val="000000" w:themeColor="text1"/>
              </w:rPr>
              <w:t>)</w:t>
            </w:r>
          </w:p>
        </w:tc>
      </w:tr>
      <w:tr w:rsidR="00A96E86" w:rsidRPr="00183A46" w:rsidTr="00EF5E1D">
        <w:tc>
          <w:tcPr>
            <w:tcW w:w="846" w:type="dxa"/>
            <w:shd w:val="clear" w:color="auto" w:fill="BFBFBF" w:themeFill="background1" w:themeFillShade="BF"/>
          </w:tcPr>
          <w:p w:rsidR="00A96E86" w:rsidRPr="00A577EA" w:rsidRDefault="00A96E86" w:rsidP="00E229FD">
            <w:pPr>
              <w:rPr>
                <w:sz w:val="21"/>
                <w:szCs w:val="21"/>
              </w:rPr>
            </w:pPr>
            <w:r w:rsidRPr="00A96E86">
              <w:rPr>
                <w:i/>
                <w:iCs/>
                <w:sz w:val="21"/>
                <w:szCs w:val="21"/>
              </w:rPr>
              <w:t>11:05-11:20</w:t>
            </w:r>
          </w:p>
        </w:tc>
        <w:tc>
          <w:tcPr>
            <w:tcW w:w="8901" w:type="dxa"/>
            <w:gridSpan w:val="2"/>
            <w:shd w:val="clear" w:color="auto" w:fill="BFBFBF" w:themeFill="background1" w:themeFillShade="BF"/>
          </w:tcPr>
          <w:p w:rsidR="00A96E86" w:rsidRPr="00D07776" w:rsidRDefault="00A96E86" w:rsidP="00E229FD">
            <w:pPr>
              <w:ind w:left="317" w:hanging="283"/>
              <w:rPr>
                <w:color w:val="000000" w:themeColor="text1"/>
              </w:rPr>
            </w:pPr>
            <w:r w:rsidRPr="00A577EA">
              <w:rPr>
                <w:i/>
                <w:iCs/>
                <w:color w:val="000000" w:themeColor="text1"/>
                <w:sz w:val="21"/>
                <w:szCs w:val="21"/>
              </w:rPr>
              <w:t>Кофе брейк</w:t>
            </w:r>
          </w:p>
        </w:tc>
      </w:tr>
      <w:tr w:rsidR="00CB5EF5" w:rsidRPr="00662A2B" w:rsidTr="00A577EA">
        <w:tc>
          <w:tcPr>
            <w:tcW w:w="846" w:type="dxa"/>
            <w:shd w:val="clear" w:color="auto" w:fill="FBD4B4" w:themeFill="accent6" w:themeFillTint="66"/>
          </w:tcPr>
          <w:p w:rsidR="00CB5EF5" w:rsidRPr="00A577EA" w:rsidRDefault="00CB5EF5" w:rsidP="004874B4">
            <w:r>
              <w:rPr>
                <w:lang w:val="en-US"/>
              </w:rPr>
              <w:t>11:</w:t>
            </w:r>
            <w:r w:rsidR="00A577EA">
              <w:t>20</w:t>
            </w:r>
            <w:r>
              <w:rPr>
                <w:lang w:val="en-US"/>
              </w:rPr>
              <w:t>-12:3</w:t>
            </w:r>
            <w:r w:rsidR="00A577EA">
              <w:t>0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:rsidR="00CB5EF5" w:rsidRPr="00A577EA" w:rsidRDefault="00CB5EF5" w:rsidP="004874B4">
            <w:pPr>
              <w:ind w:left="317" w:hanging="283"/>
              <w:rPr>
                <w:b/>
                <w:bCs/>
                <w:color w:val="000000" w:themeColor="text1"/>
              </w:rPr>
            </w:pPr>
            <w:r w:rsidRPr="00A577EA">
              <w:rPr>
                <w:b/>
                <w:bCs/>
                <w:color w:val="000000" w:themeColor="text1"/>
              </w:rPr>
              <w:t>Сессия «ЭКМО – расширение показаний»</w:t>
            </w:r>
          </w:p>
          <w:p w:rsidR="00CB5EF5" w:rsidRPr="00A577EA" w:rsidRDefault="00CB5EF5" w:rsidP="004874B4">
            <w:pPr>
              <w:ind w:left="317" w:hanging="283"/>
              <w:rPr>
                <w:i/>
                <w:iCs/>
                <w:color w:val="000000" w:themeColor="text1"/>
              </w:rPr>
            </w:pPr>
            <w:r w:rsidRPr="00A577EA">
              <w:rPr>
                <w:i/>
                <w:iCs/>
                <w:color w:val="000000" w:themeColor="text1"/>
              </w:rPr>
              <w:t>Модераторы:</w:t>
            </w:r>
            <w:r w:rsidR="00973E4F" w:rsidRPr="00A577EA">
              <w:rPr>
                <w:i/>
                <w:iCs/>
                <w:color w:val="000000" w:themeColor="text1"/>
              </w:rPr>
              <w:t xml:space="preserve"> Теплов ВМ </w:t>
            </w:r>
            <w:r w:rsidR="00511F06" w:rsidRPr="00A577EA">
              <w:rPr>
                <w:i/>
                <w:iCs/>
                <w:color w:val="000000" w:themeColor="text1"/>
              </w:rPr>
              <w:t>(С-Петербург)</w:t>
            </w:r>
            <w:r w:rsidR="00FD658A" w:rsidRPr="00A577EA">
              <w:rPr>
                <w:i/>
                <w:iCs/>
                <w:color w:val="000000" w:themeColor="text1"/>
              </w:rPr>
              <w:t>, Губарев КК (Москва)</w:t>
            </w:r>
            <w:r w:rsidR="00A577EA">
              <w:rPr>
                <w:i/>
                <w:iCs/>
                <w:color w:val="000000" w:themeColor="text1"/>
              </w:rPr>
              <w:t xml:space="preserve">, </w:t>
            </w:r>
            <w:r w:rsidR="00A577EA" w:rsidRPr="00A577EA">
              <w:rPr>
                <w:i/>
                <w:color w:val="000000" w:themeColor="text1"/>
              </w:rPr>
              <w:t>Евдокимов М</w:t>
            </w:r>
            <w:r w:rsidR="00A577EA">
              <w:rPr>
                <w:i/>
                <w:color w:val="000000" w:themeColor="text1"/>
              </w:rPr>
              <w:t>Е (Пенза)</w:t>
            </w:r>
          </w:p>
        </w:tc>
      </w:tr>
      <w:tr w:rsidR="00CB5EF5" w:rsidRPr="003131C2" w:rsidTr="00A577EA">
        <w:tc>
          <w:tcPr>
            <w:tcW w:w="846" w:type="dxa"/>
            <w:shd w:val="clear" w:color="auto" w:fill="auto"/>
          </w:tcPr>
          <w:p w:rsidR="00CB5EF5" w:rsidRPr="00F74178" w:rsidRDefault="00CB5EF5" w:rsidP="004874B4">
            <w:pPr>
              <w:rPr>
                <w:i/>
                <w:strike/>
              </w:rPr>
            </w:pPr>
            <w:r>
              <w:t>1</w:t>
            </w:r>
            <w:r>
              <w:rPr>
                <w:lang w:val="en-US"/>
              </w:rPr>
              <w:t>1</w:t>
            </w:r>
            <w:r>
              <w:t>:</w:t>
            </w:r>
            <w:r w:rsidR="00A577EA">
              <w:t>20</w:t>
            </w:r>
          </w:p>
        </w:tc>
        <w:tc>
          <w:tcPr>
            <w:tcW w:w="5090" w:type="dxa"/>
            <w:shd w:val="clear" w:color="auto" w:fill="auto"/>
          </w:tcPr>
          <w:p w:rsidR="00CB5EF5" w:rsidRPr="003131C2" w:rsidRDefault="00CB5EF5" w:rsidP="004874B4">
            <w:pPr>
              <w:ind w:left="317" w:hanging="283"/>
              <w:rPr>
                <w:color w:val="000000" w:themeColor="text1"/>
              </w:rPr>
            </w:pPr>
            <w:r>
              <w:t>Превентивная</w:t>
            </w:r>
            <w:r w:rsidRPr="00343711">
              <w:t xml:space="preserve"> </w:t>
            </w:r>
            <w:r>
              <w:t>ЭКМО</w:t>
            </w:r>
            <w:r w:rsidRPr="00343711">
              <w:t xml:space="preserve">: </w:t>
            </w:r>
            <w:r>
              <w:t>новое</w:t>
            </w:r>
            <w:r w:rsidRPr="00343711">
              <w:t xml:space="preserve"> </w:t>
            </w:r>
            <w:r>
              <w:t>оружие</w:t>
            </w:r>
            <w:r w:rsidRPr="00343711">
              <w:t xml:space="preserve"> </w:t>
            </w:r>
            <w:r>
              <w:t>в</w:t>
            </w:r>
            <w:r w:rsidRPr="00343711">
              <w:t xml:space="preserve"> </w:t>
            </w:r>
            <w:r>
              <w:t>сложных</w:t>
            </w:r>
            <w:r w:rsidRPr="00343711">
              <w:t xml:space="preserve"> </w:t>
            </w:r>
            <w:r>
              <w:t>случаях</w:t>
            </w:r>
            <w:r w:rsidRPr="00343711">
              <w:t>?</w:t>
            </w:r>
            <w:r>
              <w:t xml:space="preserve"> </w:t>
            </w:r>
          </w:p>
        </w:tc>
        <w:tc>
          <w:tcPr>
            <w:tcW w:w="3811" w:type="dxa"/>
            <w:shd w:val="clear" w:color="auto" w:fill="auto"/>
          </w:tcPr>
          <w:p w:rsidR="00CB5EF5" w:rsidRPr="003131C2" w:rsidRDefault="00CB5EF5" w:rsidP="004874B4">
            <w:pPr>
              <w:ind w:left="317" w:hanging="283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Мороз ГБ</w:t>
            </w:r>
            <w:r w:rsidR="00A577EA">
              <w:rPr>
                <w:color w:val="000000" w:themeColor="text1"/>
              </w:rPr>
              <w:t xml:space="preserve">, </w:t>
            </w:r>
            <w:r w:rsidRPr="000B0C97">
              <w:rPr>
                <w:i/>
                <w:color w:val="000000" w:themeColor="text1"/>
              </w:rPr>
              <w:t xml:space="preserve">ФГБУ НМИЦ им </w:t>
            </w:r>
            <w:proofErr w:type="spellStart"/>
            <w:r w:rsidRPr="000B0C97">
              <w:rPr>
                <w:i/>
                <w:color w:val="000000" w:themeColor="text1"/>
              </w:rPr>
              <w:t>ак</w:t>
            </w:r>
            <w:proofErr w:type="spellEnd"/>
            <w:r w:rsidRPr="000B0C97">
              <w:rPr>
                <w:i/>
                <w:color w:val="000000" w:themeColor="text1"/>
              </w:rPr>
              <w:t xml:space="preserve"> ЕН Мешалкина</w:t>
            </w:r>
            <w:r w:rsidR="00A577EA">
              <w:rPr>
                <w:i/>
                <w:color w:val="000000" w:themeColor="text1"/>
              </w:rPr>
              <w:t xml:space="preserve"> (</w:t>
            </w:r>
            <w:r w:rsidRPr="000B0C97">
              <w:rPr>
                <w:i/>
                <w:color w:val="000000" w:themeColor="text1"/>
              </w:rPr>
              <w:t>Новосибирск)</w:t>
            </w:r>
          </w:p>
        </w:tc>
      </w:tr>
      <w:tr w:rsidR="00CB5EF5" w:rsidRPr="004F51E8" w:rsidTr="00A577EA">
        <w:tc>
          <w:tcPr>
            <w:tcW w:w="846" w:type="dxa"/>
            <w:shd w:val="clear" w:color="auto" w:fill="auto"/>
          </w:tcPr>
          <w:p w:rsidR="00CB5EF5" w:rsidRPr="00A577EA" w:rsidRDefault="00CB5EF5" w:rsidP="004874B4">
            <w:pPr>
              <w:rPr>
                <w:iCs/>
              </w:rPr>
            </w:pPr>
            <w:r>
              <w:rPr>
                <w:iCs/>
                <w:lang w:val="en-US"/>
              </w:rPr>
              <w:t>1</w:t>
            </w:r>
            <w:r w:rsidR="00643485">
              <w:rPr>
                <w:iCs/>
                <w:lang w:val="en-US"/>
              </w:rPr>
              <w:t>1</w:t>
            </w:r>
            <w:r>
              <w:rPr>
                <w:iCs/>
                <w:lang w:val="en-US"/>
              </w:rPr>
              <w:t>:</w:t>
            </w:r>
            <w:r w:rsidR="00A577EA">
              <w:rPr>
                <w:iCs/>
              </w:rPr>
              <w:t>35</w:t>
            </w:r>
          </w:p>
        </w:tc>
        <w:tc>
          <w:tcPr>
            <w:tcW w:w="5090" w:type="dxa"/>
            <w:shd w:val="clear" w:color="auto" w:fill="auto"/>
          </w:tcPr>
          <w:p w:rsidR="00CB5EF5" w:rsidRPr="00A42C8A" w:rsidRDefault="00CB5EF5" w:rsidP="004874B4">
            <w:pPr>
              <w:ind w:left="317" w:hanging="283"/>
              <w:rPr>
                <w:color w:val="000000" w:themeColor="text1"/>
              </w:rPr>
            </w:pPr>
            <w:r w:rsidRPr="003131C2">
              <w:rPr>
                <w:color w:val="000000" w:themeColor="text1"/>
              </w:rPr>
              <w:t xml:space="preserve">Доноры с необратимой остановкой </w:t>
            </w:r>
            <w:r w:rsidRPr="003131C2">
              <w:rPr>
                <w:color w:val="000000" w:themeColor="text1"/>
              </w:rPr>
              <w:lastRenderedPageBreak/>
              <w:t>кровообращения.</w:t>
            </w:r>
            <w:r>
              <w:rPr>
                <w:color w:val="000000" w:themeColor="text1"/>
              </w:rPr>
              <w:t xml:space="preserve"> </w:t>
            </w:r>
            <w:r w:rsidRPr="003131C2">
              <w:rPr>
                <w:color w:val="000000" w:themeColor="text1"/>
              </w:rPr>
              <w:t>Санкт-Петербургский опыт, перспективы развития программы</w:t>
            </w:r>
          </w:p>
        </w:tc>
        <w:tc>
          <w:tcPr>
            <w:tcW w:w="3811" w:type="dxa"/>
            <w:shd w:val="clear" w:color="auto" w:fill="auto"/>
          </w:tcPr>
          <w:p w:rsidR="00CB5EF5" w:rsidRPr="00C176F8" w:rsidRDefault="00CB5EF5" w:rsidP="004874B4">
            <w:pPr>
              <w:ind w:left="317" w:hanging="283"/>
              <w:rPr>
                <w:i/>
                <w:color w:val="000000" w:themeColor="text1"/>
              </w:rPr>
            </w:pPr>
            <w:r w:rsidRPr="00A577EA">
              <w:rPr>
                <w:iCs/>
                <w:color w:val="000000" w:themeColor="text1"/>
              </w:rPr>
              <w:lastRenderedPageBreak/>
              <w:t>Резник О</w:t>
            </w:r>
            <w:r w:rsidR="00A577EA">
              <w:rPr>
                <w:iCs/>
                <w:color w:val="000000" w:themeColor="text1"/>
              </w:rPr>
              <w:t>Н</w:t>
            </w:r>
            <w:r w:rsidRPr="003131C2">
              <w:rPr>
                <w:i/>
                <w:color w:val="000000" w:themeColor="text1"/>
              </w:rPr>
              <w:t xml:space="preserve">, </w:t>
            </w:r>
            <w:proofErr w:type="spellStart"/>
            <w:r w:rsidRPr="003131C2">
              <w:rPr>
                <w:i/>
                <w:color w:val="000000" w:themeColor="text1"/>
              </w:rPr>
              <w:t>СПбГКЦОД</w:t>
            </w:r>
            <w:proofErr w:type="spellEnd"/>
            <w:r w:rsidRPr="003131C2">
              <w:rPr>
                <w:i/>
                <w:color w:val="000000" w:themeColor="text1"/>
              </w:rPr>
              <w:t xml:space="preserve"> НИИ скорой </w:t>
            </w:r>
            <w:r w:rsidRPr="003131C2">
              <w:rPr>
                <w:i/>
                <w:color w:val="000000" w:themeColor="text1"/>
              </w:rPr>
              <w:lastRenderedPageBreak/>
              <w:t>помощи</w:t>
            </w:r>
            <w:r w:rsidR="00C176F8">
              <w:rPr>
                <w:i/>
                <w:color w:val="000000" w:themeColor="text1"/>
              </w:rPr>
              <w:t xml:space="preserve">, </w:t>
            </w:r>
            <w:proofErr w:type="spellStart"/>
            <w:r w:rsidR="00C176F8">
              <w:rPr>
                <w:i/>
                <w:color w:val="000000" w:themeColor="text1"/>
              </w:rPr>
              <w:t>СПбГМУ</w:t>
            </w:r>
            <w:proofErr w:type="spellEnd"/>
            <w:r w:rsidR="00C176F8">
              <w:rPr>
                <w:i/>
                <w:color w:val="000000" w:themeColor="text1"/>
              </w:rPr>
              <w:t xml:space="preserve"> им</w:t>
            </w:r>
            <w:r w:rsidR="001F6A8F">
              <w:rPr>
                <w:i/>
                <w:color w:val="000000" w:themeColor="text1"/>
              </w:rPr>
              <w:t xml:space="preserve"> </w:t>
            </w:r>
            <w:proofErr w:type="spellStart"/>
            <w:r w:rsidR="00C176F8">
              <w:rPr>
                <w:i/>
                <w:color w:val="000000" w:themeColor="text1"/>
              </w:rPr>
              <w:t>ак</w:t>
            </w:r>
            <w:proofErr w:type="spellEnd"/>
            <w:r w:rsidR="00C176F8">
              <w:rPr>
                <w:i/>
                <w:color w:val="000000" w:themeColor="text1"/>
              </w:rPr>
              <w:t xml:space="preserve"> ИП Павлова (С</w:t>
            </w:r>
            <w:r w:rsidR="00A577EA">
              <w:rPr>
                <w:i/>
                <w:color w:val="000000" w:themeColor="text1"/>
              </w:rPr>
              <w:t>анкт</w:t>
            </w:r>
            <w:r w:rsidR="00C176F8">
              <w:rPr>
                <w:i/>
                <w:color w:val="000000" w:themeColor="text1"/>
              </w:rPr>
              <w:t>-Петербург)</w:t>
            </w:r>
          </w:p>
        </w:tc>
      </w:tr>
      <w:tr w:rsidR="00CB5EF5" w:rsidRPr="004F51E8" w:rsidTr="00A577EA">
        <w:tc>
          <w:tcPr>
            <w:tcW w:w="846" w:type="dxa"/>
            <w:shd w:val="clear" w:color="auto" w:fill="auto"/>
          </w:tcPr>
          <w:p w:rsidR="00CB5EF5" w:rsidRPr="00A577EA" w:rsidRDefault="00CB5EF5" w:rsidP="004874B4">
            <w:pPr>
              <w:rPr>
                <w:iCs/>
              </w:rPr>
            </w:pPr>
            <w:r>
              <w:rPr>
                <w:iCs/>
                <w:lang w:val="en-US"/>
              </w:rPr>
              <w:lastRenderedPageBreak/>
              <w:t>1</w:t>
            </w:r>
            <w:r w:rsidR="00A577EA">
              <w:rPr>
                <w:iCs/>
              </w:rPr>
              <w:t>1</w:t>
            </w:r>
            <w:r>
              <w:rPr>
                <w:iCs/>
                <w:lang w:val="en-US"/>
              </w:rPr>
              <w:t>:</w:t>
            </w:r>
            <w:r w:rsidR="00A577EA">
              <w:rPr>
                <w:iCs/>
              </w:rPr>
              <w:t>50</w:t>
            </w:r>
          </w:p>
        </w:tc>
        <w:tc>
          <w:tcPr>
            <w:tcW w:w="5090" w:type="dxa"/>
            <w:shd w:val="clear" w:color="auto" w:fill="auto"/>
          </w:tcPr>
          <w:p w:rsidR="00512A2A" w:rsidRDefault="00CB5EF5" w:rsidP="004874B4">
            <w:pPr>
              <w:ind w:left="317" w:hanging="283"/>
              <w:rPr>
                <w:color w:val="000000" w:themeColor="text1"/>
              </w:rPr>
            </w:pPr>
            <w:r w:rsidRPr="00A42C8A">
              <w:rPr>
                <w:color w:val="000000" w:themeColor="text1"/>
              </w:rPr>
              <w:t xml:space="preserve">Применение ЭКМО при внезапной </w:t>
            </w:r>
            <w:proofErr w:type="spellStart"/>
            <w:r w:rsidRPr="00A42C8A">
              <w:rPr>
                <w:color w:val="000000" w:themeColor="text1"/>
              </w:rPr>
              <w:t>внегоспитальной</w:t>
            </w:r>
            <w:proofErr w:type="spellEnd"/>
            <w:r w:rsidRPr="00A42C8A">
              <w:rPr>
                <w:color w:val="000000" w:themeColor="text1"/>
              </w:rPr>
              <w:t xml:space="preserve"> сердечной смерти: оживление пациента и сохранение донорских органов</w:t>
            </w:r>
            <w:r w:rsidR="00512A2A">
              <w:rPr>
                <w:color w:val="000000" w:themeColor="text1"/>
              </w:rPr>
              <w:t>,</w:t>
            </w:r>
          </w:p>
          <w:p w:rsidR="00CB5EF5" w:rsidRPr="00A42C8A" w:rsidRDefault="00512A2A" w:rsidP="004874B4">
            <w:pPr>
              <w:ind w:left="317" w:hanging="283"/>
              <w:rPr>
                <w:color w:val="FF0000"/>
              </w:rPr>
            </w:pPr>
            <w:r>
              <w:rPr>
                <w:color w:val="000000" w:themeColor="text1"/>
              </w:rPr>
              <w:t xml:space="preserve">      </w:t>
            </w:r>
            <w:r w:rsidR="00CB5EF5" w:rsidRPr="00A42C8A">
              <w:rPr>
                <w:color w:val="000000" w:themeColor="text1"/>
              </w:rPr>
              <w:t>5-летний опыт.</w:t>
            </w:r>
          </w:p>
        </w:tc>
        <w:tc>
          <w:tcPr>
            <w:tcW w:w="3811" w:type="dxa"/>
            <w:shd w:val="clear" w:color="auto" w:fill="auto"/>
          </w:tcPr>
          <w:p w:rsidR="00CB5EF5" w:rsidRPr="004F51E8" w:rsidRDefault="00481D48" w:rsidP="00A577EA">
            <w:pPr>
              <w:ind w:left="317" w:hanging="283"/>
              <w:rPr>
                <w:i/>
                <w:color w:val="000000" w:themeColor="text1"/>
              </w:rPr>
            </w:pPr>
            <w:r w:rsidRPr="007F2981">
              <w:rPr>
                <w:iCs/>
                <w:color w:val="000000" w:themeColor="text1"/>
              </w:rPr>
              <w:t>Пр</w:t>
            </w:r>
            <w:r w:rsidR="00374D06">
              <w:rPr>
                <w:iCs/>
                <w:color w:val="000000" w:themeColor="text1"/>
              </w:rPr>
              <w:t>а</w:t>
            </w:r>
            <w:r w:rsidRPr="007F2981">
              <w:rPr>
                <w:iCs/>
                <w:color w:val="000000" w:themeColor="text1"/>
              </w:rPr>
              <w:t>сол ДМ</w:t>
            </w:r>
            <w:r>
              <w:rPr>
                <w:i/>
                <w:color w:val="000000" w:themeColor="text1"/>
              </w:rPr>
              <w:t xml:space="preserve">, ФГБУ ВО </w:t>
            </w:r>
            <w:proofErr w:type="spellStart"/>
            <w:r>
              <w:rPr>
                <w:i/>
                <w:color w:val="000000" w:themeColor="text1"/>
              </w:rPr>
              <w:t>СПбГМУ</w:t>
            </w:r>
            <w:proofErr w:type="spellEnd"/>
            <w:r>
              <w:rPr>
                <w:i/>
                <w:color w:val="000000" w:themeColor="text1"/>
              </w:rPr>
              <w:t xml:space="preserve"> им </w:t>
            </w:r>
            <w:proofErr w:type="spellStart"/>
            <w:r>
              <w:rPr>
                <w:i/>
                <w:color w:val="000000" w:themeColor="text1"/>
              </w:rPr>
              <w:t>ак</w:t>
            </w:r>
            <w:proofErr w:type="spellEnd"/>
            <w:r>
              <w:rPr>
                <w:i/>
                <w:color w:val="000000" w:themeColor="text1"/>
              </w:rPr>
              <w:t xml:space="preserve"> ИП Павлова (Санкт-Петербург)</w:t>
            </w:r>
          </w:p>
        </w:tc>
      </w:tr>
      <w:tr w:rsidR="00CB5EF5" w:rsidRPr="004F51E8" w:rsidTr="007333F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CB5EF5" w:rsidRPr="00002349" w:rsidRDefault="00CB5EF5" w:rsidP="004874B4">
            <w:pPr>
              <w:rPr>
                <w:i/>
                <w:strike/>
                <w:lang w:val="en-US"/>
              </w:rPr>
            </w:pPr>
            <w:r>
              <w:t>1</w:t>
            </w:r>
            <w:r w:rsidR="00643485">
              <w:rPr>
                <w:lang w:val="en-US"/>
              </w:rPr>
              <w:t>2</w:t>
            </w:r>
            <w:r>
              <w:t>:</w:t>
            </w:r>
            <w:r w:rsidR="00E52EED">
              <w:t>10</w:t>
            </w:r>
          </w:p>
        </w:tc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</w:tcPr>
          <w:p w:rsidR="00CB5EF5" w:rsidRPr="00D919E9" w:rsidRDefault="00CB5EF5" w:rsidP="004874B4">
            <w:pPr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Транспорт</w:t>
            </w:r>
            <w:r w:rsidR="00512A2A">
              <w:rPr>
                <w:color w:val="000000" w:themeColor="text1"/>
              </w:rPr>
              <w:t>н</w:t>
            </w:r>
            <w:r w:rsidR="00974FAA">
              <w:rPr>
                <w:color w:val="000000" w:themeColor="text1"/>
              </w:rPr>
              <w:t>ая</w:t>
            </w:r>
            <w:r>
              <w:rPr>
                <w:color w:val="000000" w:themeColor="text1"/>
              </w:rPr>
              <w:t xml:space="preserve"> ЭКМО</w:t>
            </w:r>
            <w:r w:rsidR="00512A2A">
              <w:rPr>
                <w:color w:val="000000" w:themeColor="text1"/>
              </w:rPr>
              <w:t>, 10-летний опыт</w:t>
            </w:r>
            <w:r>
              <w:rPr>
                <w:color w:val="000000" w:themeColor="text1"/>
              </w:rPr>
              <w:t xml:space="preserve"> – рекомендации и результаты</w:t>
            </w:r>
            <w:r w:rsidR="00D919E9">
              <w:rPr>
                <w:color w:val="000000" w:themeColor="text1"/>
              </w:rPr>
              <w:t xml:space="preserve">. Демонстрация ЭКМО-реанимобиля и ЭКМО-вертолета </w:t>
            </w:r>
            <w:r w:rsidR="00D919E9">
              <w:rPr>
                <w:color w:val="000000" w:themeColor="text1"/>
                <w:lang w:val="en-US"/>
              </w:rPr>
              <w:t>on</w:t>
            </w:r>
            <w:r w:rsidR="00D919E9" w:rsidRPr="00D919E9">
              <w:rPr>
                <w:color w:val="000000" w:themeColor="text1"/>
              </w:rPr>
              <w:t>-</w:t>
            </w:r>
            <w:r w:rsidR="00D919E9">
              <w:rPr>
                <w:color w:val="000000" w:themeColor="text1"/>
                <w:lang w:val="en-US"/>
              </w:rPr>
              <w:t>line</w:t>
            </w:r>
            <w:r w:rsidR="00D919E9">
              <w:rPr>
                <w:color w:val="000000" w:themeColor="text1"/>
              </w:rPr>
              <w:t>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</w:tcPr>
          <w:p w:rsidR="00D919E9" w:rsidRPr="00D919E9" w:rsidRDefault="00CB5EF5" w:rsidP="004874B4">
            <w:pPr>
              <w:ind w:left="317" w:hanging="283"/>
              <w:rPr>
                <w:rStyle w:val="normaltextrun"/>
                <w:rFonts w:ascii="Calibri" w:hAnsi="Calibri" w:cs="Segoe UI"/>
              </w:rPr>
            </w:pPr>
            <w:r w:rsidRPr="000B0C97">
              <w:rPr>
                <w:rStyle w:val="normaltextrun"/>
                <w:rFonts w:ascii="Calibri" w:hAnsi="Calibri" w:cs="Segoe UI"/>
                <w:color w:val="000000" w:themeColor="text1"/>
              </w:rPr>
              <w:t>Шелухин ДА</w:t>
            </w:r>
            <w:proofErr w:type="gramStart"/>
            <w:r w:rsidR="00D919E9">
              <w:rPr>
                <w:rStyle w:val="normaltextrun"/>
                <w:rFonts w:ascii="Calibri" w:hAnsi="Calibri" w:cs="Segoe UI"/>
                <w:color w:val="000000" w:themeColor="text1"/>
                <w:vertAlign w:val="superscript"/>
              </w:rPr>
              <w:t>1</w:t>
            </w:r>
            <w:proofErr w:type="gramEnd"/>
            <w:r w:rsidR="00A577EA">
              <w:rPr>
                <w:rStyle w:val="normaltextrun"/>
                <w:rFonts w:ascii="Calibri" w:hAnsi="Calibri" w:cs="Segoe UI"/>
                <w:color w:val="000000" w:themeColor="text1"/>
              </w:rPr>
              <w:t xml:space="preserve">, </w:t>
            </w:r>
            <w:r w:rsidR="00D919E9">
              <w:rPr>
                <w:rStyle w:val="normaltextrun"/>
                <w:rFonts w:ascii="Calibri" w:hAnsi="Calibri" w:cs="Segoe UI"/>
                <w:color w:val="000000" w:themeColor="text1"/>
              </w:rPr>
              <w:t>П</w:t>
            </w:r>
            <w:r w:rsidR="00D919E9">
              <w:rPr>
                <w:rStyle w:val="normaltextrun"/>
                <w:rFonts w:ascii="Calibri" w:hAnsi="Calibri" w:cs="Segoe UI"/>
              </w:rPr>
              <w:t>авлов АИ</w:t>
            </w:r>
            <w:r w:rsidR="00D919E9">
              <w:rPr>
                <w:rStyle w:val="normaltextrun"/>
                <w:rFonts w:ascii="Calibri" w:hAnsi="Calibri" w:cs="Segoe UI"/>
                <w:vertAlign w:val="superscript"/>
              </w:rPr>
              <w:t>1</w:t>
            </w:r>
            <w:r w:rsidR="00D919E9">
              <w:rPr>
                <w:rStyle w:val="normaltextrun"/>
                <w:rFonts w:ascii="Calibri" w:hAnsi="Calibri" w:cs="Segoe UI"/>
              </w:rPr>
              <w:t xml:space="preserve">, </w:t>
            </w:r>
            <w:r w:rsidR="00E52EED">
              <w:rPr>
                <w:rStyle w:val="normaltextrun"/>
                <w:rFonts w:ascii="Calibri" w:hAnsi="Calibri" w:cs="Segoe UI"/>
              </w:rPr>
              <w:t xml:space="preserve">   </w:t>
            </w:r>
            <w:r w:rsidR="00D919E9">
              <w:rPr>
                <w:rStyle w:val="normaltextrun"/>
                <w:rFonts w:ascii="Calibri" w:hAnsi="Calibri" w:cs="Segoe UI"/>
              </w:rPr>
              <w:t>Колодкин АА</w:t>
            </w:r>
            <w:r w:rsidR="00D919E9" w:rsidRPr="00D919E9">
              <w:rPr>
                <w:rStyle w:val="normaltextrun"/>
                <w:rFonts w:ascii="Calibri" w:hAnsi="Calibri" w:cs="Segoe UI"/>
                <w:vertAlign w:val="superscript"/>
              </w:rPr>
              <w:t>2</w:t>
            </w:r>
          </w:p>
          <w:p w:rsidR="00CB5EF5" w:rsidRDefault="00D919E9" w:rsidP="004874B4">
            <w:pPr>
              <w:ind w:left="317" w:hanging="283"/>
              <w:rPr>
                <w:rStyle w:val="eop"/>
                <w:rFonts w:ascii="Calibri" w:hAnsi="Calibri" w:cs="Segoe UI"/>
                <w:i/>
                <w:color w:val="000000" w:themeColor="text1"/>
              </w:rPr>
            </w:pPr>
            <w:r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1 - </w:t>
            </w:r>
            <w:r w:rsidR="00CB5EF5" w:rsidRPr="000B0C9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ФГБУ ВЦЭРМ им АМ Никифорова МЧС России</w:t>
            </w:r>
            <w:r w:rsidR="00A577EA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 (</w:t>
            </w:r>
            <w:r w:rsidR="00CB5EF5" w:rsidRPr="000B0C9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Санкт-Петербург</w:t>
            </w:r>
            <w:r w:rsidR="00CB5EF5" w:rsidRPr="000B0C97">
              <w:rPr>
                <w:rStyle w:val="eop"/>
                <w:rFonts w:ascii="Calibri" w:hAnsi="Calibri" w:cs="Segoe UI"/>
                <w:i/>
                <w:color w:val="000000" w:themeColor="text1"/>
              </w:rPr>
              <w:t>)</w:t>
            </w:r>
          </w:p>
          <w:p w:rsidR="00D919E9" w:rsidRPr="004F51E8" w:rsidRDefault="00D919E9" w:rsidP="004874B4">
            <w:pPr>
              <w:ind w:left="317" w:hanging="283"/>
              <w:rPr>
                <w:i/>
                <w:color w:val="000000" w:themeColor="text1"/>
              </w:rPr>
            </w:pPr>
            <w:r>
              <w:rPr>
                <w:rStyle w:val="eop"/>
                <w:i/>
                <w:color w:val="000000" w:themeColor="text1"/>
              </w:rPr>
              <w:t xml:space="preserve">2 – ВЦМК «ЗАЩИТА», </w:t>
            </w:r>
            <w:r w:rsidR="00E52EED">
              <w:rPr>
                <w:rStyle w:val="eop"/>
                <w:i/>
                <w:color w:val="000000" w:themeColor="text1"/>
              </w:rPr>
              <w:t xml:space="preserve">НМХЦ им </w:t>
            </w:r>
            <w:r>
              <w:rPr>
                <w:rStyle w:val="eop"/>
                <w:i/>
                <w:color w:val="000000" w:themeColor="text1"/>
              </w:rPr>
              <w:t>НИ Пирогова</w:t>
            </w:r>
            <w:r w:rsidR="00E52EED">
              <w:rPr>
                <w:rStyle w:val="eop"/>
                <w:i/>
                <w:color w:val="000000" w:themeColor="text1"/>
              </w:rPr>
              <w:t xml:space="preserve"> (Москва)</w:t>
            </w:r>
          </w:p>
        </w:tc>
      </w:tr>
      <w:tr w:rsidR="00AB35F3" w:rsidRPr="007A529B" w:rsidTr="007333F2">
        <w:trPr>
          <w:trHeight w:val="137"/>
        </w:trPr>
        <w:tc>
          <w:tcPr>
            <w:tcW w:w="846" w:type="dxa"/>
            <w:tcBorders>
              <w:bottom w:val="nil"/>
            </w:tcBorders>
            <w:shd w:val="clear" w:color="auto" w:fill="BFBFBF" w:themeFill="background1" w:themeFillShade="BF"/>
          </w:tcPr>
          <w:p w:rsidR="007333F2" w:rsidRPr="00A577EA" w:rsidRDefault="00AB35F3" w:rsidP="00CD54AD">
            <w:pPr>
              <w:rPr>
                <w:i/>
                <w:iCs/>
              </w:rPr>
            </w:pPr>
            <w:r w:rsidRPr="00A577EA">
              <w:rPr>
                <w:i/>
                <w:iCs/>
              </w:rPr>
              <w:t>12:</w:t>
            </w:r>
            <w:r w:rsidR="00E52EED">
              <w:rPr>
                <w:i/>
                <w:iCs/>
              </w:rPr>
              <w:t>30</w:t>
            </w:r>
            <w:r w:rsidRPr="00A577EA">
              <w:rPr>
                <w:i/>
                <w:iCs/>
              </w:rPr>
              <w:t>-13:30</w:t>
            </w:r>
          </w:p>
        </w:tc>
        <w:tc>
          <w:tcPr>
            <w:tcW w:w="890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AB35F3" w:rsidRDefault="00AB35F3" w:rsidP="00AB35F3">
            <w:pPr>
              <w:ind w:left="317" w:hanging="283"/>
              <w:rPr>
                <w:rStyle w:val="normaltextrun"/>
                <w:rFonts w:ascii="Calibri" w:hAnsi="Calibri" w:cs="Segoe UI"/>
                <w:b/>
                <w:bCs/>
                <w:i/>
                <w:iCs/>
                <w:color w:val="000000" w:themeColor="text1"/>
              </w:rPr>
            </w:pPr>
            <w:r w:rsidRPr="0038572F">
              <w:rPr>
                <w:rStyle w:val="normaltextrun"/>
                <w:rFonts w:ascii="Calibri" w:hAnsi="Calibri" w:cs="Segoe UI"/>
                <w:b/>
                <w:bCs/>
                <w:i/>
                <w:iCs/>
                <w:color w:val="000000" w:themeColor="text1"/>
              </w:rPr>
              <w:t>Обед</w:t>
            </w:r>
          </w:p>
          <w:p w:rsidR="007333F2" w:rsidRPr="0038572F" w:rsidRDefault="007333F2" w:rsidP="00AB35F3">
            <w:pPr>
              <w:ind w:left="317" w:hanging="283"/>
              <w:rPr>
                <w:rStyle w:val="normaltextrun"/>
                <w:rFonts w:ascii="Calibri" w:hAnsi="Calibri" w:cs="Segoe UI"/>
                <w:b/>
                <w:bCs/>
                <w:i/>
                <w:iCs/>
                <w:color w:val="000000" w:themeColor="text1"/>
              </w:rPr>
            </w:pPr>
          </w:p>
        </w:tc>
      </w:tr>
      <w:tr w:rsidR="00AB35F3" w:rsidRPr="007A529B" w:rsidTr="007333F2">
        <w:trPr>
          <w:trHeight w:val="59"/>
        </w:trPr>
        <w:tc>
          <w:tcPr>
            <w:tcW w:w="84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AB35F3" w:rsidRPr="00A577EA" w:rsidRDefault="00AB35F3" w:rsidP="00CD54AD">
            <w:pPr>
              <w:rPr>
                <w:i/>
                <w:iCs/>
              </w:rPr>
            </w:pPr>
            <w:bookmarkStart w:id="0" w:name="_Hlk113366620"/>
          </w:p>
        </w:tc>
        <w:tc>
          <w:tcPr>
            <w:tcW w:w="8901" w:type="dxa"/>
            <w:gridSpan w:val="2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AB35F3" w:rsidRPr="0038572F" w:rsidRDefault="00014034" w:rsidP="00CD54AD">
            <w:pPr>
              <w:ind w:left="317" w:hanging="283"/>
              <w:rPr>
                <w:rStyle w:val="normaltextrun"/>
                <w:rFonts w:ascii="Calibri" w:hAnsi="Calibri" w:cs="Segoe UI"/>
                <w:b/>
                <w:bCs/>
                <w:i/>
                <w:iCs/>
                <w:color w:val="000000" w:themeColor="text1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i/>
                <w:iCs/>
                <w:color w:val="000000" w:themeColor="text1"/>
              </w:rPr>
              <w:t>Сателлитные симпозиумы:</w:t>
            </w:r>
          </w:p>
        </w:tc>
      </w:tr>
      <w:tr w:rsidR="00AB35F3" w:rsidRPr="007A529B" w:rsidTr="007333F2">
        <w:trPr>
          <w:trHeight w:val="476"/>
        </w:trPr>
        <w:tc>
          <w:tcPr>
            <w:tcW w:w="84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AB35F3" w:rsidRPr="00A577EA" w:rsidRDefault="007333F2" w:rsidP="00CD54AD">
            <w:pPr>
              <w:rPr>
                <w:i/>
                <w:iCs/>
              </w:rPr>
            </w:pPr>
            <w:r w:rsidRPr="007333F2">
              <w:rPr>
                <w:i/>
                <w:iCs/>
                <w:sz w:val="20"/>
                <w:szCs w:val="20"/>
              </w:rPr>
              <w:t>12:30</w:t>
            </w:r>
            <w:r w:rsidR="001C72B7">
              <w:rPr>
                <w:i/>
                <w:iCs/>
                <w:sz w:val="20"/>
                <w:szCs w:val="20"/>
              </w:rPr>
              <w:t>-12:50</w:t>
            </w:r>
          </w:p>
        </w:tc>
        <w:tc>
          <w:tcPr>
            <w:tcW w:w="5090" w:type="dxa"/>
            <w:tcBorders>
              <w:top w:val="nil"/>
              <w:bottom w:val="nil"/>
              <w:right w:val="nil"/>
            </w:tcBorders>
            <w:shd w:val="clear" w:color="auto" w:fill="B6DDE8" w:themeFill="accent5" w:themeFillTint="66"/>
          </w:tcPr>
          <w:p w:rsidR="00AB35F3" w:rsidRPr="001C72B7" w:rsidRDefault="00AB35F3" w:rsidP="00AA0875">
            <w:pPr>
              <w:ind w:left="317" w:hanging="283"/>
            </w:pPr>
            <w:r>
              <w:t>Презентация первого российского аппарат</w:t>
            </w:r>
            <w:r w:rsidR="001C72B7">
              <w:t>а</w:t>
            </w:r>
            <w:r>
              <w:t xml:space="preserve"> ЭКМО</w:t>
            </w:r>
            <w:r w:rsidR="001C72B7">
              <w:t>:</w:t>
            </w:r>
            <w:r>
              <w:t xml:space="preserve"> </w:t>
            </w:r>
            <w:r>
              <w:rPr>
                <w:lang w:val="en-US"/>
              </w:rPr>
              <w:t>Ex</w:t>
            </w:r>
            <w:r w:rsidRPr="00A66375">
              <w:t xml:space="preserve"> </w:t>
            </w:r>
            <w:r>
              <w:rPr>
                <w:lang w:val="en-US"/>
              </w:rPr>
              <w:t>Stream</w:t>
            </w:r>
            <w:r w:rsidRPr="00A66375">
              <w:t xml:space="preserve"> </w:t>
            </w:r>
            <w:r>
              <w:t>–</w:t>
            </w:r>
            <w:r w:rsidRPr="00A66375">
              <w:t xml:space="preserve"> </w:t>
            </w:r>
            <w:r>
              <w:rPr>
                <w:lang w:val="en-US"/>
              </w:rPr>
              <w:t>made</w:t>
            </w:r>
            <w:r w:rsidRPr="00A66375">
              <w:t xml:space="preserve"> </w:t>
            </w:r>
            <w:r>
              <w:rPr>
                <w:lang w:val="en-US"/>
              </w:rPr>
              <w:t>in</w:t>
            </w:r>
            <w:r w:rsidRPr="00A66375">
              <w:t xml:space="preserve"> </w:t>
            </w:r>
            <w:r>
              <w:rPr>
                <w:lang w:val="en-US"/>
              </w:rPr>
              <w:t>Russia</w:t>
            </w:r>
          </w:p>
          <w:p w:rsidR="00AB35F3" w:rsidRPr="00ED72A9" w:rsidRDefault="00AB35F3" w:rsidP="00ED72A9">
            <w:pPr>
              <w:ind w:left="317" w:hanging="283"/>
              <w:rPr>
                <w:i/>
                <w:iCs/>
                <w:color w:val="000000" w:themeColor="text1"/>
              </w:rPr>
            </w:pPr>
            <w:r w:rsidRPr="00D01131">
              <w:rPr>
                <w:i/>
                <w:iCs/>
                <w:color w:val="000000" w:themeColor="text1"/>
              </w:rPr>
              <w:t>При поддержке ООО «</w:t>
            </w:r>
            <w:proofErr w:type="spellStart"/>
            <w:r w:rsidRPr="00D01131">
              <w:rPr>
                <w:i/>
                <w:iCs/>
                <w:color w:val="000000" w:themeColor="text1"/>
              </w:rPr>
              <w:t>ТрансБиоТек</w:t>
            </w:r>
            <w:proofErr w:type="spellEnd"/>
            <w:r w:rsidRPr="00D01131">
              <w:rPr>
                <w:i/>
                <w:iCs/>
                <w:color w:val="000000" w:themeColor="text1"/>
              </w:rPr>
              <w:t xml:space="preserve">»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</w:tcBorders>
            <w:shd w:val="clear" w:color="auto" w:fill="B6DDE8" w:themeFill="accent5" w:themeFillTint="66"/>
          </w:tcPr>
          <w:p w:rsidR="00AB35F3" w:rsidRPr="00AB35F3" w:rsidRDefault="00AB35F3" w:rsidP="00AA0875">
            <w:pPr>
              <w:ind w:left="317" w:hanging="28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Аверина</w:t>
            </w:r>
            <w:proofErr w:type="spellEnd"/>
            <w:r>
              <w:rPr>
                <w:color w:val="000000" w:themeColor="text1"/>
              </w:rPr>
              <w:t xml:space="preserve"> ЕА, </w:t>
            </w:r>
            <w:proofErr w:type="spellStart"/>
            <w:r w:rsidRPr="00AB35F3">
              <w:rPr>
                <w:i/>
                <w:iCs/>
                <w:color w:val="000000" w:themeColor="text1"/>
              </w:rPr>
              <w:t>ТрансБиоТек</w:t>
            </w:r>
            <w:proofErr w:type="spellEnd"/>
            <w:r w:rsidRPr="00AB35F3">
              <w:rPr>
                <w:i/>
                <w:iCs/>
                <w:color w:val="000000" w:themeColor="text1"/>
              </w:rPr>
              <w:t xml:space="preserve"> (Санкт-Петербург)</w:t>
            </w:r>
          </w:p>
        </w:tc>
      </w:tr>
      <w:bookmarkEnd w:id="0"/>
      <w:tr w:rsidR="00AB35F3" w:rsidRPr="007A529B" w:rsidTr="007333F2">
        <w:trPr>
          <w:trHeight w:val="476"/>
        </w:trPr>
        <w:tc>
          <w:tcPr>
            <w:tcW w:w="846" w:type="dxa"/>
            <w:tcBorders>
              <w:top w:val="nil"/>
            </w:tcBorders>
            <w:shd w:val="clear" w:color="auto" w:fill="B6DDE8" w:themeFill="accent5" w:themeFillTint="66"/>
          </w:tcPr>
          <w:p w:rsidR="00AB35F3" w:rsidRPr="00A577EA" w:rsidRDefault="007333F2" w:rsidP="00CD54AD">
            <w:pPr>
              <w:rPr>
                <w:i/>
                <w:iCs/>
              </w:rPr>
            </w:pPr>
            <w:r w:rsidRPr="007333F2">
              <w:rPr>
                <w:i/>
                <w:iCs/>
                <w:sz w:val="20"/>
                <w:szCs w:val="20"/>
              </w:rPr>
              <w:t>13:00</w:t>
            </w:r>
            <w:r w:rsidR="00D01131">
              <w:rPr>
                <w:i/>
                <w:iCs/>
                <w:sz w:val="20"/>
                <w:szCs w:val="20"/>
              </w:rPr>
              <w:t>-13:20</w:t>
            </w:r>
          </w:p>
        </w:tc>
        <w:tc>
          <w:tcPr>
            <w:tcW w:w="5090" w:type="dxa"/>
            <w:tcBorders>
              <w:top w:val="nil"/>
              <w:right w:val="nil"/>
            </w:tcBorders>
            <w:shd w:val="clear" w:color="auto" w:fill="B6DDE8" w:themeFill="accent5" w:themeFillTint="66"/>
          </w:tcPr>
          <w:p w:rsidR="00AB35F3" w:rsidRPr="00EE014C" w:rsidRDefault="00AB35F3" w:rsidP="00AA0875">
            <w:pPr>
              <w:ind w:left="317" w:hanging="283"/>
            </w:pPr>
            <w:r w:rsidRPr="00A46E97">
              <w:t xml:space="preserve">Преимущества и особенности РОС* в отделении детской </w:t>
            </w:r>
            <w:proofErr w:type="spellStart"/>
            <w:r w:rsidRPr="00A46E97">
              <w:t>кардиореанимации</w:t>
            </w:r>
            <w:proofErr w:type="spellEnd"/>
            <w:r w:rsidRPr="00A46E97">
              <w:t xml:space="preserve"> ГАУЗ «ДРКБ МЗ РТ» опыт и результаты работы двух лет</w:t>
            </w:r>
            <w:r w:rsidRPr="00A66375">
              <w:t xml:space="preserve"> </w:t>
            </w:r>
            <w:r w:rsidRPr="00EE014C">
              <w:rPr>
                <w:i/>
                <w:iCs/>
              </w:rPr>
              <w:t xml:space="preserve">(* </w:t>
            </w:r>
            <w:r w:rsidRPr="00EE014C">
              <w:rPr>
                <w:i/>
                <w:iCs/>
                <w:lang w:val="en-US"/>
              </w:rPr>
              <w:t>point</w:t>
            </w:r>
            <w:r w:rsidRPr="00EE014C">
              <w:rPr>
                <w:i/>
                <w:iCs/>
              </w:rPr>
              <w:t xml:space="preserve"> </w:t>
            </w:r>
            <w:r w:rsidRPr="00EE014C">
              <w:rPr>
                <w:i/>
                <w:iCs/>
                <w:lang w:val="en-US"/>
              </w:rPr>
              <w:t>of</w:t>
            </w:r>
            <w:r w:rsidRPr="00EE014C">
              <w:rPr>
                <w:i/>
                <w:iCs/>
              </w:rPr>
              <w:t xml:space="preserve"> </w:t>
            </w:r>
            <w:r w:rsidRPr="00EE014C">
              <w:rPr>
                <w:i/>
                <w:iCs/>
                <w:lang w:val="en-US"/>
              </w:rPr>
              <w:t>c</w:t>
            </w:r>
            <w:r>
              <w:rPr>
                <w:i/>
                <w:iCs/>
                <w:lang w:val="en-US"/>
              </w:rPr>
              <w:t>a</w:t>
            </w:r>
            <w:r w:rsidRPr="00EE014C">
              <w:rPr>
                <w:i/>
                <w:iCs/>
                <w:lang w:val="en-US"/>
              </w:rPr>
              <w:t>re</w:t>
            </w:r>
            <w:r w:rsidRPr="00EE014C">
              <w:t>)</w:t>
            </w:r>
          </w:p>
          <w:p w:rsidR="00AB35F3" w:rsidRPr="00ED72A9" w:rsidRDefault="00AB35F3" w:rsidP="00ED72A9">
            <w:pPr>
              <w:ind w:left="317" w:hanging="283"/>
              <w:rPr>
                <w:i/>
                <w:iCs/>
                <w:color w:val="000000" w:themeColor="text1"/>
              </w:rPr>
            </w:pPr>
            <w:r w:rsidRPr="00D01131">
              <w:rPr>
                <w:i/>
                <w:iCs/>
                <w:color w:val="000000" w:themeColor="text1"/>
              </w:rPr>
              <w:t>При поддержке ООО «Рош Диагностика Рус»</w:t>
            </w:r>
          </w:p>
        </w:tc>
        <w:tc>
          <w:tcPr>
            <w:tcW w:w="3811" w:type="dxa"/>
            <w:tcBorders>
              <w:top w:val="nil"/>
              <w:left w:val="nil"/>
            </w:tcBorders>
            <w:shd w:val="clear" w:color="auto" w:fill="B6DDE8" w:themeFill="accent5" w:themeFillTint="66"/>
          </w:tcPr>
          <w:p w:rsidR="00AB35F3" w:rsidRPr="00A577EA" w:rsidRDefault="00AB35F3" w:rsidP="00AA0875">
            <w:pPr>
              <w:ind w:left="317" w:hanging="283"/>
              <w:rPr>
                <w:rStyle w:val="normaltextrun"/>
                <w:rFonts w:ascii="Calibri" w:hAnsi="Calibri" w:cs="Segoe UI"/>
                <w:i/>
                <w:iCs/>
                <w:color w:val="000000" w:themeColor="text1"/>
              </w:rPr>
            </w:pPr>
            <w:r w:rsidRPr="00A53CFF">
              <w:rPr>
                <w:color w:val="000000" w:themeColor="text1"/>
              </w:rPr>
              <w:t>Арзин Д.Н.,</w:t>
            </w:r>
            <w:r w:rsidRPr="004E2D17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A577EA">
              <w:rPr>
                <w:i/>
                <w:iCs/>
                <w:color w:val="000000" w:themeColor="text1"/>
              </w:rPr>
              <w:t>ГАУЗ «ДРКБ МЗ РТ»</w:t>
            </w:r>
            <w:r>
              <w:rPr>
                <w:i/>
                <w:iCs/>
                <w:color w:val="000000" w:themeColor="text1"/>
              </w:rPr>
              <w:t xml:space="preserve"> (Казань)</w:t>
            </w:r>
          </w:p>
        </w:tc>
      </w:tr>
      <w:tr w:rsidR="00643485" w:rsidTr="00A577EA">
        <w:tc>
          <w:tcPr>
            <w:tcW w:w="846" w:type="dxa"/>
            <w:shd w:val="clear" w:color="auto" w:fill="FBD4B4" w:themeFill="accent6" w:themeFillTint="66"/>
          </w:tcPr>
          <w:p w:rsidR="00643485" w:rsidRDefault="00643485" w:rsidP="004874B4">
            <w:r>
              <w:t>1</w:t>
            </w:r>
            <w:r w:rsidR="00A577EA">
              <w:t>3</w:t>
            </w:r>
            <w:r>
              <w:t>:</w:t>
            </w:r>
            <w:r w:rsidR="00A577EA">
              <w:t>3</w:t>
            </w:r>
            <w:r>
              <w:t>0-1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:rsidR="00643485" w:rsidRPr="00A577EA" w:rsidRDefault="00643485" w:rsidP="004874B4">
            <w:pPr>
              <w:ind w:left="317" w:hanging="283"/>
              <w:rPr>
                <w:b/>
                <w:bCs/>
                <w:i/>
                <w:iCs/>
                <w:color w:val="000000" w:themeColor="text1"/>
              </w:rPr>
            </w:pPr>
            <w:r w:rsidRPr="00A577EA">
              <w:rPr>
                <w:b/>
                <w:bCs/>
                <w:i/>
                <w:iCs/>
                <w:color w:val="000000" w:themeColor="text1"/>
              </w:rPr>
              <w:t>Сессия «ЭКМО в педиатрии»</w:t>
            </w:r>
          </w:p>
          <w:p w:rsidR="00643485" w:rsidRDefault="00643485" w:rsidP="004874B4">
            <w:pPr>
              <w:ind w:left="317" w:hanging="283"/>
              <w:rPr>
                <w:rStyle w:val="normaltextrun"/>
                <w:rFonts w:ascii="Calibri" w:hAnsi="Calibri" w:cs="Segoe UI"/>
                <w:color w:val="000000" w:themeColor="text1"/>
              </w:rPr>
            </w:pPr>
            <w:r w:rsidRPr="00520678">
              <w:rPr>
                <w:i/>
                <w:color w:val="000000" w:themeColor="text1"/>
              </w:rPr>
              <w:t>Модераторы:</w:t>
            </w:r>
            <w:r>
              <w:rPr>
                <w:i/>
                <w:color w:val="000000" w:themeColor="text1"/>
              </w:rPr>
              <w:t xml:space="preserve"> Арзин ДН (Казань), </w:t>
            </w:r>
            <w:proofErr w:type="spellStart"/>
            <w:r w:rsidR="00A577EA">
              <w:rPr>
                <w:i/>
                <w:color w:val="000000" w:themeColor="text1"/>
              </w:rPr>
              <w:t>Афуков</w:t>
            </w:r>
            <w:proofErr w:type="spellEnd"/>
            <w:r w:rsidR="00A577EA">
              <w:rPr>
                <w:i/>
                <w:color w:val="000000" w:themeColor="text1"/>
              </w:rPr>
              <w:t xml:space="preserve"> ИИ (Москва),</w:t>
            </w:r>
            <w:r w:rsidR="00A577EA" w:rsidRPr="00A57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7EA" w:rsidRPr="00A577EA">
              <w:rPr>
                <w:i/>
                <w:color w:val="000000" w:themeColor="text1"/>
              </w:rPr>
              <w:t>Свалов А</w:t>
            </w:r>
            <w:r w:rsidR="005519DD">
              <w:rPr>
                <w:i/>
                <w:color w:val="000000" w:themeColor="text1"/>
              </w:rPr>
              <w:t>И</w:t>
            </w:r>
            <w:r w:rsidR="00A577EA">
              <w:rPr>
                <w:i/>
                <w:color w:val="000000" w:themeColor="text1"/>
              </w:rPr>
              <w:t xml:space="preserve"> (Екатеринбург)</w:t>
            </w:r>
          </w:p>
        </w:tc>
      </w:tr>
      <w:tr w:rsidR="00643485" w:rsidRPr="005425CF" w:rsidTr="00A577EA">
        <w:tc>
          <w:tcPr>
            <w:tcW w:w="846" w:type="dxa"/>
          </w:tcPr>
          <w:p w:rsidR="00643485" w:rsidRDefault="00643485" w:rsidP="004874B4">
            <w:r>
              <w:t>1</w:t>
            </w:r>
            <w:r w:rsidR="00A577EA">
              <w:t>3</w:t>
            </w:r>
            <w:r>
              <w:t>-</w:t>
            </w:r>
            <w:r w:rsidR="00A577EA">
              <w:t>3</w:t>
            </w:r>
            <w:r>
              <w:t>0</w:t>
            </w:r>
          </w:p>
        </w:tc>
        <w:tc>
          <w:tcPr>
            <w:tcW w:w="5090" w:type="dxa"/>
          </w:tcPr>
          <w:p w:rsidR="00643485" w:rsidRPr="005425CF" w:rsidRDefault="00643485" w:rsidP="004874B4">
            <w:pPr>
              <w:pStyle w:val="s3"/>
              <w:spacing w:before="0" w:beforeAutospacing="0" w:after="0" w:afterAutospacing="0"/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5CF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Результат </w:t>
            </w:r>
            <w:proofErr w:type="spellStart"/>
            <w:r w:rsidRPr="005425CF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одноцентрового</w:t>
            </w:r>
            <w:proofErr w:type="spellEnd"/>
            <w:r w:rsidRPr="005425CF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применения </w:t>
            </w:r>
            <w:r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Э</w:t>
            </w:r>
            <w:r w:rsidRPr="005425CF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КМО у детей после кардиохирургических операций.</w:t>
            </w:r>
          </w:p>
        </w:tc>
        <w:tc>
          <w:tcPr>
            <w:tcW w:w="3811" w:type="dxa"/>
          </w:tcPr>
          <w:p w:rsidR="00643485" w:rsidRPr="005425CF" w:rsidRDefault="00643485" w:rsidP="004874B4">
            <w:pPr>
              <w:ind w:left="317" w:hanging="283"/>
              <w:rPr>
                <w:color w:val="000000" w:themeColor="text1"/>
              </w:rPr>
            </w:pPr>
            <w:r w:rsidRPr="005425CF">
              <w:rPr>
                <w:color w:val="000000" w:themeColor="text1"/>
              </w:rPr>
              <w:t xml:space="preserve">Свалов </w:t>
            </w:r>
            <w:r>
              <w:rPr>
                <w:color w:val="000000" w:themeColor="text1"/>
              </w:rPr>
              <w:t>АИ</w:t>
            </w:r>
            <w:r w:rsidRPr="005425CF">
              <w:rPr>
                <w:color w:val="000000" w:themeColor="text1"/>
              </w:rPr>
              <w:t xml:space="preserve">, </w:t>
            </w:r>
            <w:r w:rsidRPr="00A577EA">
              <w:rPr>
                <w:i/>
                <w:iCs/>
                <w:color w:val="000000" w:themeColor="text1"/>
              </w:rPr>
              <w:t>ГАУЗ СО СОКБ №1</w:t>
            </w:r>
            <w:r w:rsidR="00A577EA" w:rsidRPr="00A577EA">
              <w:rPr>
                <w:i/>
                <w:iCs/>
                <w:color w:val="000000" w:themeColor="text1"/>
              </w:rPr>
              <w:t xml:space="preserve"> (Екатеринбург)</w:t>
            </w:r>
          </w:p>
        </w:tc>
      </w:tr>
      <w:tr w:rsidR="00643485" w:rsidRPr="005425CF" w:rsidTr="00A577EA">
        <w:tc>
          <w:tcPr>
            <w:tcW w:w="846" w:type="dxa"/>
          </w:tcPr>
          <w:p w:rsidR="00643485" w:rsidRDefault="00643485" w:rsidP="004874B4">
            <w:r>
              <w:t>1</w:t>
            </w:r>
            <w:r w:rsidR="00A577EA">
              <w:t>3</w:t>
            </w:r>
            <w:r>
              <w:t>-</w:t>
            </w:r>
            <w:r w:rsidR="00A577EA">
              <w:t>4</w:t>
            </w:r>
            <w:r>
              <w:t>5</w:t>
            </w:r>
          </w:p>
        </w:tc>
        <w:tc>
          <w:tcPr>
            <w:tcW w:w="5090" w:type="dxa"/>
          </w:tcPr>
          <w:p w:rsidR="00643485" w:rsidRPr="005425CF" w:rsidRDefault="00643485" w:rsidP="004874B4">
            <w:pPr>
              <w:pStyle w:val="s3"/>
              <w:spacing w:before="0" w:beforeAutospacing="0" w:after="0" w:afterAutospacing="0"/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59DA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Опыт ЭКМО у детей с ВПС в г.</w:t>
            </w:r>
            <w:r w:rsidR="00A577EA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759DA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Кемерово</w:t>
            </w:r>
          </w:p>
        </w:tc>
        <w:tc>
          <w:tcPr>
            <w:tcW w:w="3811" w:type="dxa"/>
          </w:tcPr>
          <w:p w:rsidR="00643485" w:rsidRPr="005425CF" w:rsidRDefault="00643485" w:rsidP="004874B4">
            <w:pPr>
              <w:ind w:left="317" w:hanging="283"/>
              <w:rPr>
                <w:color w:val="000000" w:themeColor="text1"/>
              </w:rPr>
            </w:pPr>
            <w:r w:rsidRPr="005759DA">
              <w:rPr>
                <w:color w:val="000000" w:themeColor="text1"/>
              </w:rPr>
              <w:t xml:space="preserve">Борисенко </w:t>
            </w:r>
            <w:r>
              <w:rPr>
                <w:color w:val="000000" w:themeColor="text1"/>
              </w:rPr>
              <w:t>ДВ</w:t>
            </w:r>
            <w:r w:rsidRPr="005759DA">
              <w:rPr>
                <w:color w:val="000000" w:themeColor="text1"/>
              </w:rPr>
              <w:t xml:space="preserve">, </w:t>
            </w:r>
            <w:r w:rsidRPr="00A577EA">
              <w:rPr>
                <w:i/>
                <w:iCs/>
                <w:color w:val="000000" w:themeColor="text1"/>
              </w:rPr>
              <w:t>ФГБНУ НИИ КПССЗ</w:t>
            </w:r>
            <w:r w:rsidR="00A577EA">
              <w:rPr>
                <w:i/>
                <w:iCs/>
                <w:color w:val="000000" w:themeColor="text1"/>
              </w:rPr>
              <w:t xml:space="preserve"> (</w:t>
            </w:r>
            <w:r w:rsidRPr="00A577EA">
              <w:rPr>
                <w:i/>
                <w:iCs/>
                <w:color w:val="000000" w:themeColor="text1"/>
              </w:rPr>
              <w:t>Кемерово</w:t>
            </w:r>
            <w:r w:rsidR="00A577EA">
              <w:rPr>
                <w:i/>
                <w:iCs/>
                <w:color w:val="000000" w:themeColor="text1"/>
              </w:rPr>
              <w:t>)</w:t>
            </w:r>
          </w:p>
        </w:tc>
      </w:tr>
      <w:tr w:rsidR="00643485" w:rsidRPr="005759DA" w:rsidTr="00A577EA">
        <w:tc>
          <w:tcPr>
            <w:tcW w:w="846" w:type="dxa"/>
          </w:tcPr>
          <w:p w:rsidR="00643485" w:rsidRDefault="00643485" w:rsidP="004874B4">
            <w:r>
              <w:t>1</w:t>
            </w:r>
            <w:r>
              <w:rPr>
                <w:lang w:val="en-US"/>
              </w:rPr>
              <w:t>4</w:t>
            </w:r>
            <w:r>
              <w:t>-</w:t>
            </w:r>
            <w:r w:rsidR="00A577EA">
              <w:t>0</w:t>
            </w:r>
            <w:r>
              <w:t>0</w:t>
            </w:r>
          </w:p>
        </w:tc>
        <w:tc>
          <w:tcPr>
            <w:tcW w:w="5090" w:type="dxa"/>
          </w:tcPr>
          <w:p w:rsidR="00643485" w:rsidRPr="005759DA" w:rsidRDefault="00643485" w:rsidP="004874B4">
            <w:pPr>
              <w:pStyle w:val="s3"/>
              <w:spacing w:before="0" w:beforeAutospacing="0" w:after="0" w:afterAutospacing="0"/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E4E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Работа центра ЭКМО ДРКБ МЗ РТ. Опыт и перспективы развития</w:t>
            </w:r>
          </w:p>
        </w:tc>
        <w:tc>
          <w:tcPr>
            <w:tcW w:w="3811" w:type="dxa"/>
          </w:tcPr>
          <w:p w:rsidR="00643485" w:rsidRPr="005759DA" w:rsidRDefault="00643485" w:rsidP="004874B4">
            <w:pPr>
              <w:ind w:left="317" w:hanging="283"/>
              <w:rPr>
                <w:color w:val="000000" w:themeColor="text1"/>
              </w:rPr>
            </w:pPr>
            <w:r w:rsidRPr="00926E4E">
              <w:rPr>
                <w:color w:val="000000" w:themeColor="text1"/>
              </w:rPr>
              <w:t xml:space="preserve">Арзин </w:t>
            </w:r>
            <w:r>
              <w:rPr>
                <w:color w:val="000000" w:themeColor="text1"/>
              </w:rPr>
              <w:t>ДН</w:t>
            </w:r>
            <w:r w:rsidRPr="00926E4E">
              <w:rPr>
                <w:color w:val="000000" w:themeColor="text1"/>
              </w:rPr>
              <w:t xml:space="preserve">, </w:t>
            </w:r>
            <w:r w:rsidRPr="00A577EA">
              <w:rPr>
                <w:i/>
                <w:iCs/>
                <w:color w:val="000000" w:themeColor="text1"/>
              </w:rPr>
              <w:t>ГАУЗ «ДРКБ МЗ РТ»</w:t>
            </w:r>
            <w:r w:rsidR="00A577EA">
              <w:rPr>
                <w:i/>
                <w:iCs/>
                <w:color w:val="000000" w:themeColor="text1"/>
              </w:rPr>
              <w:t xml:space="preserve"> (Казань)</w:t>
            </w:r>
          </w:p>
        </w:tc>
      </w:tr>
      <w:tr w:rsidR="00643485" w:rsidRPr="005759DA" w:rsidTr="00A577EA">
        <w:tc>
          <w:tcPr>
            <w:tcW w:w="846" w:type="dxa"/>
          </w:tcPr>
          <w:p w:rsidR="00643485" w:rsidRDefault="00643485" w:rsidP="004874B4">
            <w:r>
              <w:t>1</w:t>
            </w:r>
            <w:r>
              <w:rPr>
                <w:lang w:val="en-US"/>
              </w:rPr>
              <w:t>4</w:t>
            </w:r>
            <w:r>
              <w:t>-</w:t>
            </w:r>
            <w:r w:rsidR="00A577EA">
              <w:t>1</w:t>
            </w:r>
            <w:r>
              <w:t>5</w:t>
            </w:r>
          </w:p>
        </w:tc>
        <w:tc>
          <w:tcPr>
            <w:tcW w:w="5090" w:type="dxa"/>
          </w:tcPr>
          <w:p w:rsidR="00643485" w:rsidRPr="005759DA" w:rsidRDefault="00643485" w:rsidP="004874B4">
            <w:pPr>
              <w:pStyle w:val="s3"/>
              <w:spacing w:before="0" w:beforeAutospacing="0" w:after="0" w:afterAutospacing="0"/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E4E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Неонатальная и педиатрическая ЭКМО в Российской Федерации. Обобщение опыта 2011-2022</w:t>
            </w:r>
          </w:p>
        </w:tc>
        <w:tc>
          <w:tcPr>
            <w:tcW w:w="3811" w:type="dxa"/>
          </w:tcPr>
          <w:p w:rsidR="00643485" w:rsidRPr="005759DA" w:rsidRDefault="00643485" w:rsidP="004874B4">
            <w:pPr>
              <w:ind w:left="317" w:hanging="283"/>
              <w:rPr>
                <w:color w:val="000000" w:themeColor="text1"/>
              </w:rPr>
            </w:pPr>
            <w:r w:rsidRPr="00926E4E">
              <w:rPr>
                <w:rStyle w:val="bumpedfont15"/>
                <w:rFonts w:cstheme="minorHAnsi"/>
                <w:color w:val="000000"/>
              </w:rPr>
              <w:t xml:space="preserve">Мальцева </w:t>
            </w:r>
            <w:r>
              <w:rPr>
                <w:rStyle w:val="bumpedfont15"/>
                <w:rFonts w:cstheme="minorHAnsi"/>
                <w:color w:val="000000"/>
              </w:rPr>
              <w:t>ОС</w:t>
            </w:r>
            <w:r w:rsidRPr="00926E4E">
              <w:rPr>
                <w:rStyle w:val="bumpedfont15"/>
                <w:rFonts w:cstheme="minorHAnsi"/>
                <w:color w:val="000000"/>
              </w:rPr>
              <w:t xml:space="preserve">, </w:t>
            </w:r>
            <w:r w:rsidR="00A577EA" w:rsidRPr="00A577EA">
              <w:rPr>
                <w:i/>
                <w:iCs/>
                <w:color w:val="000000" w:themeColor="text1"/>
              </w:rPr>
              <w:t>ФГБУ «НМИЦ акушерства, гинекологии и перинатологии им ВИ Кулакова» МЗ РФ (Москва)</w:t>
            </w:r>
          </w:p>
        </w:tc>
      </w:tr>
      <w:tr w:rsidR="00A577EA" w:rsidRPr="00990530" w:rsidTr="00A577EA">
        <w:tc>
          <w:tcPr>
            <w:tcW w:w="846" w:type="dxa"/>
            <w:shd w:val="clear" w:color="auto" w:fill="BFBFBF" w:themeFill="background1" w:themeFillShade="BF"/>
          </w:tcPr>
          <w:p w:rsidR="00A577EA" w:rsidRPr="00A577EA" w:rsidRDefault="00A577EA" w:rsidP="00CD54AD">
            <w:pPr>
              <w:rPr>
                <w:i/>
                <w:iCs/>
                <w:sz w:val="21"/>
                <w:szCs w:val="21"/>
              </w:rPr>
            </w:pPr>
            <w:r w:rsidRPr="00A577EA">
              <w:rPr>
                <w:i/>
                <w:iCs/>
                <w:sz w:val="21"/>
                <w:szCs w:val="21"/>
              </w:rPr>
              <w:t>14:30-14:40</w:t>
            </w:r>
          </w:p>
        </w:tc>
        <w:tc>
          <w:tcPr>
            <w:tcW w:w="8901" w:type="dxa"/>
            <w:gridSpan w:val="2"/>
            <w:shd w:val="clear" w:color="auto" w:fill="BFBFBF" w:themeFill="background1" w:themeFillShade="BF"/>
          </w:tcPr>
          <w:p w:rsidR="00A577EA" w:rsidRPr="00A577EA" w:rsidRDefault="00B84710" w:rsidP="00CD54AD">
            <w:pPr>
              <w:ind w:left="317" w:hanging="283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9F6A6F">
              <w:rPr>
                <w:i/>
                <w:iCs/>
                <w:color w:val="000000" w:themeColor="text1"/>
              </w:rPr>
              <w:t>Перерыв</w:t>
            </w:r>
          </w:p>
        </w:tc>
      </w:tr>
      <w:tr w:rsidR="00CD54AD" w:rsidRPr="00990530" w:rsidTr="00A577EA">
        <w:tc>
          <w:tcPr>
            <w:tcW w:w="846" w:type="dxa"/>
            <w:shd w:val="clear" w:color="auto" w:fill="FBD4B4" w:themeFill="accent6" w:themeFillTint="66"/>
          </w:tcPr>
          <w:p w:rsidR="00CD54AD" w:rsidRPr="00A577EA" w:rsidRDefault="00CD54AD" w:rsidP="00CD54AD">
            <w:pPr>
              <w:rPr>
                <w:lang w:val="en-US"/>
              </w:rPr>
            </w:pPr>
            <w:r w:rsidRPr="00A577EA">
              <w:t>1</w:t>
            </w:r>
            <w:r w:rsidR="00A577EA">
              <w:t>4</w:t>
            </w:r>
            <w:r w:rsidRPr="00A577EA">
              <w:t>:</w:t>
            </w:r>
            <w:r w:rsidR="00A577EA">
              <w:t>40</w:t>
            </w:r>
            <w:r w:rsidRPr="00A577EA">
              <w:t>-</w:t>
            </w:r>
            <w:r w:rsidR="004211E3" w:rsidRPr="00A577EA">
              <w:t>1</w:t>
            </w:r>
            <w:r w:rsidR="006D5F5D" w:rsidRPr="00A577EA">
              <w:rPr>
                <w:lang w:val="en-US"/>
              </w:rPr>
              <w:t>6</w:t>
            </w:r>
            <w:r w:rsidRPr="00A577EA">
              <w:t>:</w:t>
            </w:r>
            <w:r w:rsidR="00643485" w:rsidRPr="00A577EA">
              <w:rPr>
                <w:lang w:val="en-US"/>
              </w:rPr>
              <w:t>15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:rsidR="00CD54AD" w:rsidRPr="00A577EA" w:rsidRDefault="00CD54AD" w:rsidP="00CD54AD">
            <w:pPr>
              <w:ind w:left="317" w:hanging="283"/>
              <w:rPr>
                <w:b/>
                <w:bCs/>
                <w:i/>
                <w:color w:val="000000" w:themeColor="text1"/>
              </w:rPr>
            </w:pPr>
            <w:r w:rsidRPr="00A577EA">
              <w:rPr>
                <w:b/>
                <w:bCs/>
                <w:i/>
                <w:color w:val="000000" w:themeColor="text1"/>
              </w:rPr>
              <w:t>Сессия «Клинические проблемы ЭКМО»</w:t>
            </w:r>
          </w:p>
          <w:p w:rsidR="00CD54AD" w:rsidRPr="006F747C" w:rsidRDefault="00CD54AD" w:rsidP="00CD54AD">
            <w:pPr>
              <w:rPr>
                <w:color w:val="000000" w:themeColor="text1"/>
              </w:rPr>
            </w:pPr>
            <w:r w:rsidRPr="00A577EA">
              <w:rPr>
                <w:i/>
                <w:color w:val="000000" w:themeColor="text1"/>
              </w:rPr>
              <w:t xml:space="preserve">Модераторы: </w:t>
            </w:r>
            <w:r w:rsidR="00973E4F" w:rsidRPr="00A577EA">
              <w:rPr>
                <w:i/>
                <w:color w:val="000000" w:themeColor="text1"/>
              </w:rPr>
              <w:t>Соколов ДВ</w:t>
            </w:r>
            <w:r w:rsidR="00A577EA">
              <w:rPr>
                <w:i/>
                <w:color w:val="000000" w:themeColor="text1"/>
              </w:rPr>
              <w:t xml:space="preserve"> (Санкт-Петербург)</w:t>
            </w:r>
            <w:r w:rsidR="00973E4F" w:rsidRPr="00A577EA">
              <w:rPr>
                <w:i/>
                <w:color w:val="000000" w:themeColor="text1"/>
              </w:rPr>
              <w:t>,</w:t>
            </w:r>
            <w:r w:rsidR="00973E4F">
              <w:rPr>
                <w:i/>
                <w:color w:val="000000" w:themeColor="text1"/>
              </w:rPr>
              <w:t xml:space="preserve"> </w:t>
            </w:r>
            <w:r w:rsidR="00A577EA">
              <w:rPr>
                <w:i/>
                <w:color w:val="000000" w:themeColor="text1"/>
              </w:rPr>
              <w:t xml:space="preserve">Мороз ГБ (Новосибирск), </w:t>
            </w:r>
            <w:r w:rsidR="00A577EA" w:rsidRPr="00A577EA">
              <w:rPr>
                <w:i/>
                <w:color w:val="000000" w:themeColor="text1"/>
              </w:rPr>
              <w:t>Курапеев И</w:t>
            </w:r>
            <w:r w:rsidR="00A577EA">
              <w:rPr>
                <w:i/>
                <w:color w:val="000000" w:themeColor="text1"/>
              </w:rPr>
              <w:t>С (Санкт-Петербург)</w:t>
            </w:r>
          </w:p>
        </w:tc>
      </w:tr>
      <w:tr w:rsidR="00973E4F" w:rsidRPr="0049770D" w:rsidTr="00A577EA">
        <w:tc>
          <w:tcPr>
            <w:tcW w:w="846" w:type="dxa"/>
          </w:tcPr>
          <w:p w:rsidR="00973E4F" w:rsidRPr="00A577EA" w:rsidRDefault="00973E4F" w:rsidP="007933F3">
            <w:pPr>
              <w:rPr>
                <w:lang w:val="en-US"/>
              </w:rPr>
            </w:pPr>
            <w:r w:rsidRPr="00A577EA">
              <w:t>1</w:t>
            </w:r>
            <w:r w:rsidR="00A577EA" w:rsidRPr="00A577EA">
              <w:t>4</w:t>
            </w:r>
            <w:r w:rsidRPr="00A577EA">
              <w:t>:</w:t>
            </w:r>
            <w:r w:rsidR="00A577EA" w:rsidRPr="00A577EA">
              <w:t>4</w:t>
            </w:r>
            <w:r w:rsidRPr="00A577EA">
              <w:rPr>
                <w:lang w:val="en-US"/>
              </w:rPr>
              <w:t>0</w:t>
            </w:r>
          </w:p>
        </w:tc>
        <w:tc>
          <w:tcPr>
            <w:tcW w:w="5090" w:type="dxa"/>
          </w:tcPr>
          <w:p w:rsidR="00973E4F" w:rsidRPr="00447F00" w:rsidRDefault="00973E4F" w:rsidP="007933F3">
            <w:pPr>
              <w:ind w:left="275" w:hanging="275"/>
              <w:rPr>
                <w:color w:val="000000" w:themeColor="text1"/>
              </w:rPr>
            </w:pPr>
            <w:r w:rsidRPr="00FD658A">
              <w:rPr>
                <w:color w:val="000000" w:themeColor="text1"/>
              </w:rPr>
              <w:t>Ультразвук – наш друг. Рекомендации по применению УЗ при ЭКМО</w:t>
            </w:r>
            <w:r w:rsidR="00447F00">
              <w:rPr>
                <w:color w:val="000000" w:themeColor="text1"/>
              </w:rPr>
              <w:t xml:space="preserve"> </w:t>
            </w:r>
            <w:r w:rsidR="00447F00" w:rsidRPr="00447F00">
              <w:rPr>
                <w:color w:val="000000" w:themeColor="text1"/>
              </w:rPr>
              <w:t xml:space="preserve">    </w:t>
            </w:r>
          </w:p>
        </w:tc>
        <w:tc>
          <w:tcPr>
            <w:tcW w:w="3811" w:type="dxa"/>
          </w:tcPr>
          <w:p w:rsidR="00973E4F" w:rsidRPr="000B0C97" w:rsidRDefault="00973E4F" w:rsidP="007933F3">
            <w:pPr>
              <w:ind w:left="317" w:hanging="283"/>
              <w:rPr>
                <w:rStyle w:val="normaltextrun"/>
                <w:rFonts w:ascii="Calibri" w:hAnsi="Calibri" w:cs="Segoe UI"/>
                <w:color w:val="000000" w:themeColor="text1"/>
              </w:rPr>
            </w:pPr>
            <w:proofErr w:type="spellStart"/>
            <w:r w:rsidRPr="00FD658A">
              <w:rPr>
                <w:rStyle w:val="normaltextrun"/>
                <w:rFonts w:ascii="Calibri" w:hAnsi="Calibri" w:cs="Segoe UI"/>
                <w:color w:val="000000" w:themeColor="text1"/>
              </w:rPr>
              <w:t>Л</w:t>
            </w:r>
            <w:r w:rsidRPr="00FD658A">
              <w:rPr>
                <w:rStyle w:val="normaltextrun"/>
                <w:rFonts w:ascii="Calibri" w:hAnsi="Calibri" w:cs="Segoe UI"/>
              </w:rPr>
              <w:t>ахин</w:t>
            </w:r>
            <w:proofErr w:type="spellEnd"/>
            <w:r w:rsidRPr="00FD658A">
              <w:rPr>
                <w:rStyle w:val="normaltextrun"/>
                <w:rFonts w:ascii="Calibri" w:hAnsi="Calibri" w:cs="Segoe UI"/>
              </w:rPr>
              <w:t xml:space="preserve"> РЕ</w:t>
            </w:r>
            <w:r w:rsidR="00A577EA">
              <w:rPr>
                <w:rStyle w:val="normaltextrun"/>
                <w:rFonts w:ascii="Calibri" w:hAnsi="Calibri" w:cs="Segoe UI"/>
              </w:rPr>
              <w:t xml:space="preserve">, </w:t>
            </w:r>
            <w:r w:rsidRPr="00FD658A">
              <w:rPr>
                <w:rStyle w:val="normaltextrun"/>
                <w:rFonts w:ascii="Calibri" w:hAnsi="Calibri" w:cs="Segoe UI"/>
                <w:i/>
                <w:iCs/>
              </w:rPr>
              <w:t>ВМ</w:t>
            </w:r>
            <w:r w:rsidR="00A577EA">
              <w:rPr>
                <w:rStyle w:val="normaltextrun"/>
                <w:rFonts w:ascii="Calibri" w:hAnsi="Calibri" w:cs="Segoe UI"/>
                <w:i/>
                <w:iCs/>
              </w:rPr>
              <w:t>А</w:t>
            </w:r>
            <w:r w:rsidRPr="00FD658A">
              <w:rPr>
                <w:rStyle w:val="normaltextrun"/>
                <w:rFonts w:ascii="Calibri" w:hAnsi="Calibri" w:cs="Segoe UI"/>
                <w:i/>
                <w:iCs/>
              </w:rPr>
              <w:t xml:space="preserve"> им СМ Кирова МО РФ</w:t>
            </w:r>
            <w:r w:rsidR="00A577EA">
              <w:rPr>
                <w:rStyle w:val="normaltextrun"/>
                <w:rFonts w:ascii="Calibri" w:hAnsi="Calibri" w:cs="Segoe UI"/>
                <w:i/>
                <w:iCs/>
              </w:rPr>
              <w:t xml:space="preserve"> (</w:t>
            </w:r>
            <w:r w:rsidRPr="00FD658A">
              <w:rPr>
                <w:rStyle w:val="normaltextrun"/>
                <w:rFonts w:ascii="Calibri" w:hAnsi="Calibri" w:cs="Segoe UI"/>
                <w:i/>
                <w:iCs/>
              </w:rPr>
              <w:t>С</w:t>
            </w:r>
            <w:r w:rsidR="00A577EA">
              <w:rPr>
                <w:rStyle w:val="normaltextrun"/>
                <w:rFonts w:ascii="Calibri" w:hAnsi="Calibri" w:cs="Segoe UI"/>
                <w:i/>
                <w:iCs/>
              </w:rPr>
              <w:t>анкт</w:t>
            </w:r>
            <w:r w:rsidRPr="00FD658A">
              <w:rPr>
                <w:rStyle w:val="normaltextrun"/>
                <w:rFonts w:ascii="Calibri" w:hAnsi="Calibri" w:cs="Segoe UI"/>
                <w:i/>
                <w:iCs/>
              </w:rPr>
              <w:t>-Петербург)</w:t>
            </w:r>
          </w:p>
        </w:tc>
      </w:tr>
      <w:tr w:rsidR="00973E4F" w:rsidRPr="0049770D" w:rsidTr="00A577EA">
        <w:tc>
          <w:tcPr>
            <w:tcW w:w="846" w:type="dxa"/>
          </w:tcPr>
          <w:p w:rsidR="00973E4F" w:rsidRPr="00A577EA" w:rsidRDefault="00973E4F" w:rsidP="00D372C8">
            <w:pPr>
              <w:rPr>
                <w:lang w:val="en-US"/>
              </w:rPr>
            </w:pPr>
            <w:r w:rsidRPr="00A577EA">
              <w:t>15:</w:t>
            </w:r>
            <w:r w:rsidR="00A577EA" w:rsidRPr="00A577EA">
              <w:t>00</w:t>
            </w:r>
          </w:p>
        </w:tc>
        <w:tc>
          <w:tcPr>
            <w:tcW w:w="5090" w:type="dxa"/>
          </w:tcPr>
          <w:p w:rsidR="00973E4F" w:rsidRDefault="00A276B9" w:rsidP="00D372C8">
            <w:pPr>
              <w:rPr>
                <w:color w:val="000000" w:themeColor="text1"/>
              </w:rPr>
            </w:pPr>
            <w:r w:rsidRPr="00A276B9">
              <w:rPr>
                <w:color w:val="000000" w:themeColor="text1"/>
              </w:rPr>
              <w:t>Современные подходы к профилактике железодефицитной анемии у пациентов во время ЭКМО</w:t>
            </w:r>
          </w:p>
        </w:tc>
        <w:tc>
          <w:tcPr>
            <w:tcW w:w="3811" w:type="dxa"/>
          </w:tcPr>
          <w:p w:rsidR="00973E4F" w:rsidRDefault="00973E4F" w:rsidP="00D372C8">
            <w:pPr>
              <w:ind w:left="317" w:hanging="283"/>
              <w:rPr>
                <w:iCs/>
                <w:color w:val="000000" w:themeColor="text1"/>
              </w:rPr>
            </w:pPr>
            <w:r w:rsidRPr="000B0C97">
              <w:rPr>
                <w:rStyle w:val="normaltextrun"/>
                <w:rFonts w:ascii="Calibri" w:hAnsi="Calibri" w:cs="Segoe UI"/>
                <w:color w:val="000000" w:themeColor="text1"/>
              </w:rPr>
              <w:t>Шелухин ДА</w:t>
            </w:r>
            <w:r w:rsidR="00A577EA">
              <w:rPr>
                <w:rStyle w:val="normaltextrun"/>
                <w:rFonts w:ascii="Calibri" w:hAnsi="Calibri" w:cs="Segoe UI"/>
                <w:color w:val="000000" w:themeColor="text1"/>
              </w:rPr>
              <w:t xml:space="preserve">, </w:t>
            </w:r>
            <w:r w:rsidRPr="000B0C9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ФГБУ ВЦЭРМ им АМ Никифорова МЧС России</w:t>
            </w:r>
            <w:r w:rsidR="00A577EA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 (</w:t>
            </w:r>
            <w:r w:rsidRPr="000B0C9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С</w:t>
            </w:r>
            <w:r w:rsidR="00A577EA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анкт-</w:t>
            </w:r>
            <w:r w:rsidRPr="000B0C9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Петербург</w:t>
            </w:r>
            <w:r w:rsidRPr="000B0C97">
              <w:rPr>
                <w:rStyle w:val="eop"/>
                <w:rFonts w:ascii="Calibri" w:hAnsi="Calibri" w:cs="Segoe UI"/>
                <w:i/>
                <w:color w:val="000000" w:themeColor="text1"/>
              </w:rPr>
              <w:t>)</w:t>
            </w:r>
          </w:p>
        </w:tc>
      </w:tr>
      <w:tr w:rsidR="006E3238" w:rsidRPr="00D709BE" w:rsidTr="00A577EA">
        <w:tc>
          <w:tcPr>
            <w:tcW w:w="846" w:type="dxa"/>
          </w:tcPr>
          <w:p w:rsidR="006E3238" w:rsidRPr="00A577EA" w:rsidRDefault="006E3238" w:rsidP="006E3238">
            <w:pPr>
              <w:rPr>
                <w:lang w:val="en-US"/>
              </w:rPr>
            </w:pPr>
            <w:r w:rsidRPr="00A577EA">
              <w:t>15:15</w:t>
            </w:r>
          </w:p>
        </w:tc>
        <w:tc>
          <w:tcPr>
            <w:tcW w:w="5090" w:type="dxa"/>
          </w:tcPr>
          <w:p w:rsidR="006E3238" w:rsidRPr="002D0AEB" w:rsidRDefault="006E3238" w:rsidP="006E3238">
            <w:pPr>
              <w:ind w:left="275" w:hanging="275"/>
              <w:rPr>
                <w:color w:val="000000" w:themeColor="text1"/>
              </w:rPr>
            </w:pPr>
            <w:r w:rsidRPr="00A91F5C">
              <w:t>ЭГК при ЭКМО – рекомендации и подходы</w:t>
            </w:r>
          </w:p>
        </w:tc>
        <w:tc>
          <w:tcPr>
            <w:tcW w:w="3811" w:type="dxa"/>
          </w:tcPr>
          <w:p w:rsidR="006E3238" w:rsidRPr="00A577EA" w:rsidRDefault="006E3238" w:rsidP="006E3238">
            <w:pPr>
              <w:ind w:left="317" w:hanging="283"/>
              <w:rPr>
                <w:iCs/>
                <w:color w:val="000000" w:themeColor="text1"/>
                <w:highlight w:val="red"/>
              </w:rPr>
            </w:pPr>
            <w:r w:rsidRPr="00A91F5C">
              <w:t>Соколов ДВ</w:t>
            </w:r>
            <w:r>
              <w:t xml:space="preserve">, </w:t>
            </w:r>
            <w:r w:rsidRPr="002E6723">
              <w:rPr>
                <w:i/>
                <w:iCs/>
              </w:rPr>
              <w:t>ПСПБГМУ им</w:t>
            </w:r>
            <w:r w:rsidR="001F6A8F">
              <w:rPr>
                <w:i/>
                <w:iCs/>
              </w:rPr>
              <w:t xml:space="preserve"> </w:t>
            </w:r>
            <w:r w:rsidRPr="002E6723">
              <w:rPr>
                <w:i/>
                <w:iCs/>
              </w:rPr>
              <w:t>ИП Павлова</w:t>
            </w:r>
            <w:r>
              <w:rPr>
                <w:i/>
                <w:iCs/>
              </w:rPr>
              <w:t xml:space="preserve"> (</w:t>
            </w:r>
            <w:r w:rsidRPr="002E6723">
              <w:rPr>
                <w:i/>
                <w:iCs/>
              </w:rPr>
              <w:t>С-Петербург)</w:t>
            </w:r>
          </w:p>
        </w:tc>
      </w:tr>
      <w:tr w:rsidR="006E3238" w:rsidRPr="0049770D" w:rsidTr="00A577EA">
        <w:tc>
          <w:tcPr>
            <w:tcW w:w="846" w:type="dxa"/>
          </w:tcPr>
          <w:p w:rsidR="006E3238" w:rsidRPr="00A577EA" w:rsidRDefault="006E3238" w:rsidP="006E3238">
            <w:pPr>
              <w:rPr>
                <w:lang w:val="en-US"/>
              </w:rPr>
            </w:pPr>
            <w:r w:rsidRPr="00A577EA">
              <w:t>1</w:t>
            </w:r>
            <w:r w:rsidRPr="00A577EA">
              <w:rPr>
                <w:lang w:val="en-US"/>
              </w:rPr>
              <w:t>5</w:t>
            </w:r>
            <w:r w:rsidRPr="00A577EA">
              <w:t>:30</w:t>
            </w:r>
          </w:p>
        </w:tc>
        <w:tc>
          <w:tcPr>
            <w:tcW w:w="5090" w:type="dxa"/>
          </w:tcPr>
          <w:p w:rsidR="006E3238" w:rsidRPr="00FD658A" w:rsidRDefault="006E3238" w:rsidP="006E3238">
            <w:pPr>
              <w:ind w:left="275" w:hanging="275"/>
              <w:rPr>
                <w:color w:val="000000" w:themeColor="text1"/>
              </w:rPr>
            </w:pPr>
            <w:r w:rsidRPr="00A91F5C">
              <w:t>Экстракорпоральная органная поддержка</w:t>
            </w:r>
            <w:r w:rsidR="009F6A6F">
              <w:t xml:space="preserve"> </w:t>
            </w:r>
            <w:r w:rsidRPr="00A91F5C">
              <w:t>у пациентов с сепсисом</w:t>
            </w:r>
          </w:p>
        </w:tc>
        <w:tc>
          <w:tcPr>
            <w:tcW w:w="3811" w:type="dxa"/>
          </w:tcPr>
          <w:p w:rsidR="006E3238" w:rsidRPr="00A577EA" w:rsidRDefault="006E3238" w:rsidP="006E3238">
            <w:pPr>
              <w:ind w:left="317" w:hanging="283"/>
              <w:rPr>
                <w:rStyle w:val="normaltextrun"/>
                <w:rFonts w:ascii="Calibri" w:hAnsi="Calibri" w:cs="Segoe UI"/>
                <w:color w:val="000000" w:themeColor="text1"/>
                <w:highlight w:val="red"/>
              </w:rPr>
            </w:pPr>
            <w:proofErr w:type="spellStart"/>
            <w:r w:rsidRPr="00A91F5C">
              <w:t>Руслякова</w:t>
            </w:r>
            <w:proofErr w:type="spellEnd"/>
            <w:r w:rsidRPr="00A91F5C">
              <w:t xml:space="preserve"> ИА</w:t>
            </w:r>
            <w:r>
              <w:t xml:space="preserve">, </w:t>
            </w:r>
            <w:r w:rsidRPr="002E6723">
              <w:rPr>
                <w:i/>
                <w:iCs/>
              </w:rPr>
              <w:t>СЗГМУ им</w:t>
            </w:r>
            <w:r w:rsidR="001F6A8F">
              <w:rPr>
                <w:i/>
                <w:iCs/>
              </w:rPr>
              <w:t xml:space="preserve"> </w:t>
            </w:r>
            <w:r w:rsidRPr="002E6723">
              <w:rPr>
                <w:i/>
                <w:iCs/>
              </w:rPr>
              <w:t xml:space="preserve">ИИ Мечникова, </w:t>
            </w:r>
            <w:r>
              <w:rPr>
                <w:i/>
                <w:iCs/>
              </w:rPr>
              <w:t>(</w:t>
            </w:r>
            <w:r w:rsidRPr="002E6723">
              <w:rPr>
                <w:i/>
                <w:iCs/>
              </w:rPr>
              <w:t>С-Петербург)</w:t>
            </w:r>
          </w:p>
        </w:tc>
      </w:tr>
      <w:tr w:rsidR="006E3238" w:rsidRPr="0049770D" w:rsidTr="00A577EA">
        <w:tc>
          <w:tcPr>
            <w:tcW w:w="846" w:type="dxa"/>
          </w:tcPr>
          <w:p w:rsidR="006E3238" w:rsidRPr="00A577EA" w:rsidRDefault="006E3238" w:rsidP="006E3238">
            <w:r w:rsidRPr="00A577EA">
              <w:t>15:45</w:t>
            </w:r>
          </w:p>
        </w:tc>
        <w:tc>
          <w:tcPr>
            <w:tcW w:w="5090" w:type="dxa"/>
          </w:tcPr>
          <w:p w:rsidR="006E3238" w:rsidRDefault="006E3238" w:rsidP="006E3238">
            <w:pPr>
              <w:rPr>
                <w:color w:val="000000" w:themeColor="text1"/>
              </w:rPr>
            </w:pPr>
            <w:r w:rsidRPr="00A91F5C">
              <w:t xml:space="preserve">Регионарная цитратная </w:t>
            </w:r>
            <w:proofErr w:type="spellStart"/>
            <w:r w:rsidRPr="00A91F5C">
              <w:t>антикоагуляция</w:t>
            </w:r>
            <w:proofErr w:type="spellEnd"/>
            <w:r w:rsidRPr="00A91F5C">
              <w:t xml:space="preserve"> при проведении ЭГК как способ избежать осложнений системной </w:t>
            </w:r>
            <w:proofErr w:type="spellStart"/>
            <w:r w:rsidRPr="00A91F5C">
              <w:t>антикоагуляции</w:t>
            </w:r>
            <w:proofErr w:type="spellEnd"/>
          </w:p>
        </w:tc>
        <w:tc>
          <w:tcPr>
            <w:tcW w:w="3811" w:type="dxa"/>
          </w:tcPr>
          <w:p w:rsidR="006E3238" w:rsidRPr="00A577EA" w:rsidRDefault="006E3238" w:rsidP="006E3238">
            <w:pPr>
              <w:ind w:left="317" w:hanging="283"/>
              <w:rPr>
                <w:rStyle w:val="normaltextrun"/>
                <w:rFonts w:ascii="Calibri" w:hAnsi="Calibri" w:cs="Segoe UI"/>
                <w:i/>
                <w:iCs/>
                <w:color w:val="000000" w:themeColor="text1"/>
                <w:highlight w:val="red"/>
              </w:rPr>
            </w:pPr>
            <w:proofErr w:type="spellStart"/>
            <w:r w:rsidRPr="00A91F5C">
              <w:t>Музуров</w:t>
            </w:r>
            <w:proofErr w:type="spellEnd"/>
            <w:r w:rsidRPr="00A91F5C">
              <w:t xml:space="preserve"> АЛ</w:t>
            </w:r>
            <w:r>
              <w:t xml:space="preserve">, </w:t>
            </w:r>
            <w:r w:rsidRPr="00A91F5C">
              <w:t>ДГКБ св. Владимира</w:t>
            </w:r>
            <w:r>
              <w:t xml:space="preserve"> (</w:t>
            </w:r>
            <w:r w:rsidRPr="00A91F5C">
              <w:t>Москва)</w:t>
            </w:r>
          </w:p>
        </w:tc>
      </w:tr>
      <w:tr w:rsidR="002C0328" w:rsidRPr="0049770D" w:rsidTr="00A577EA">
        <w:tc>
          <w:tcPr>
            <w:tcW w:w="846" w:type="dxa"/>
            <w:shd w:val="clear" w:color="auto" w:fill="BFBFBF" w:themeFill="background1" w:themeFillShade="BF"/>
          </w:tcPr>
          <w:p w:rsidR="002C0328" w:rsidRPr="00A577EA" w:rsidRDefault="002C0328" w:rsidP="002C0328">
            <w:pPr>
              <w:rPr>
                <w:i/>
                <w:iCs/>
                <w:sz w:val="21"/>
                <w:szCs w:val="21"/>
                <w:lang w:val="en-US"/>
              </w:rPr>
            </w:pPr>
            <w:r w:rsidRPr="00A577EA">
              <w:rPr>
                <w:i/>
                <w:iCs/>
                <w:sz w:val="21"/>
                <w:szCs w:val="21"/>
              </w:rPr>
              <w:t>1</w:t>
            </w:r>
            <w:r w:rsidRPr="00A577EA">
              <w:rPr>
                <w:i/>
                <w:iCs/>
                <w:sz w:val="21"/>
                <w:szCs w:val="21"/>
                <w:lang w:val="en-US"/>
              </w:rPr>
              <w:t>6</w:t>
            </w:r>
            <w:r w:rsidRPr="00A577EA">
              <w:rPr>
                <w:i/>
                <w:iCs/>
                <w:sz w:val="21"/>
                <w:szCs w:val="21"/>
              </w:rPr>
              <w:t>:</w:t>
            </w:r>
            <w:r w:rsidR="00A577EA" w:rsidRPr="00A577EA">
              <w:rPr>
                <w:i/>
                <w:iCs/>
                <w:sz w:val="21"/>
                <w:szCs w:val="21"/>
              </w:rPr>
              <w:t>00</w:t>
            </w:r>
            <w:r w:rsidRPr="00A577EA">
              <w:rPr>
                <w:i/>
                <w:iCs/>
                <w:sz w:val="21"/>
                <w:szCs w:val="21"/>
              </w:rPr>
              <w:t>-1</w:t>
            </w:r>
            <w:r w:rsidRPr="00A577EA">
              <w:rPr>
                <w:i/>
                <w:iCs/>
                <w:sz w:val="21"/>
                <w:szCs w:val="21"/>
                <w:lang w:val="en-US"/>
              </w:rPr>
              <w:t>6:</w:t>
            </w:r>
            <w:r w:rsidR="00A577EA" w:rsidRPr="00A577EA">
              <w:rPr>
                <w:i/>
                <w:iCs/>
                <w:sz w:val="21"/>
                <w:szCs w:val="21"/>
              </w:rPr>
              <w:t>1</w:t>
            </w:r>
            <w:r w:rsidR="00B02B39" w:rsidRPr="00A577EA">
              <w:rPr>
                <w:i/>
                <w:iCs/>
                <w:sz w:val="21"/>
                <w:szCs w:val="21"/>
              </w:rPr>
              <w:t>5</w:t>
            </w:r>
          </w:p>
        </w:tc>
        <w:tc>
          <w:tcPr>
            <w:tcW w:w="5090" w:type="dxa"/>
            <w:shd w:val="clear" w:color="auto" w:fill="BFBFBF" w:themeFill="background1" w:themeFillShade="BF"/>
          </w:tcPr>
          <w:p w:rsidR="002C0328" w:rsidRPr="00A577EA" w:rsidRDefault="00A577EA" w:rsidP="002C0328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9F6A6F">
              <w:rPr>
                <w:i/>
                <w:iCs/>
                <w:color w:val="000000" w:themeColor="text1"/>
              </w:rPr>
              <w:t>Кофе брейк</w:t>
            </w:r>
          </w:p>
        </w:tc>
        <w:tc>
          <w:tcPr>
            <w:tcW w:w="3811" w:type="dxa"/>
            <w:shd w:val="clear" w:color="auto" w:fill="BFBFBF" w:themeFill="background1" w:themeFillShade="BF"/>
          </w:tcPr>
          <w:p w:rsidR="002C0328" w:rsidRPr="00A577EA" w:rsidRDefault="002C0328" w:rsidP="002C0328">
            <w:pPr>
              <w:ind w:left="317" w:hanging="283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</w:tr>
      <w:tr w:rsidR="002C0328" w:rsidRPr="0049770D" w:rsidTr="00A577EA">
        <w:tc>
          <w:tcPr>
            <w:tcW w:w="846" w:type="dxa"/>
            <w:shd w:val="clear" w:color="auto" w:fill="FBD4B4" w:themeFill="accent6" w:themeFillTint="66"/>
          </w:tcPr>
          <w:p w:rsidR="002C0328" w:rsidRPr="00A577EA" w:rsidRDefault="002C0328" w:rsidP="002C0328">
            <w:pPr>
              <w:rPr>
                <w:lang w:val="en-US"/>
              </w:rPr>
            </w:pPr>
            <w:r w:rsidRPr="00A577EA">
              <w:t>1</w:t>
            </w:r>
            <w:r w:rsidRPr="00A577EA">
              <w:rPr>
                <w:lang w:val="en-US"/>
              </w:rPr>
              <w:t>6</w:t>
            </w:r>
            <w:r w:rsidRPr="00A577EA">
              <w:t>:</w:t>
            </w:r>
            <w:r w:rsidR="00A577EA" w:rsidRPr="00A577EA">
              <w:t>15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:rsidR="002C0328" w:rsidRPr="00A577EA" w:rsidRDefault="002C0328" w:rsidP="002C0328">
            <w:pPr>
              <w:ind w:left="317" w:hanging="283"/>
              <w:rPr>
                <w:b/>
                <w:bCs/>
                <w:color w:val="000000" w:themeColor="text1"/>
              </w:rPr>
            </w:pPr>
            <w:r w:rsidRPr="00A577EA">
              <w:rPr>
                <w:b/>
                <w:bCs/>
                <w:color w:val="000000" w:themeColor="text1"/>
              </w:rPr>
              <w:t>Сессия «Организационные проблемы ЭКМО»</w:t>
            </w:r>
          </w:p>
          <w:p w:rsidR="002C0328" w:rsidRDefault="002C0328" w:rsidP="002C0328">
            <w:pPr>
              <w:ind w:left="317" w:hanging="283"/>
              <w:rPr>
                <w:iCs/>
                <w:color w:val="000000" w:themeColor="text1"/>
              </w:rPr>
            </w:pPr>
            <w:r w:rsidRPr="00520678">
              <w:rPr>
                <w:i/>
                <w:color w:val="000000" w:themeColor="text1"/>
              </w:rPr>
              <w:t>Модераторы</w:t>
            </w:r>
            <w:r w:rsidRPr="00B879E7">
              <w:rPr>
                <w:i/>
                <w:color w:val="000000" w:themeColor="text1"/>
              </w:rPr>
              <w:t xml:space="preserve">: </w:t>
            </w:r>
            <w:proofErr w:type="spellStart"/>
            <w:r>
              <w:rPr>
                <w:i/>
                <w:iCs/>
                <w:color w:val="000000" w:themeColor="text1"/>
              </w:rPr>
              <w:t>Шелухин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ДА</w:t>
            </w:r>
            <w:r w:rsidRPr="000B0C97">
              <w:rPr>
                <w:color w:val="000000" w:themeColor="text1"/>
              </w:rPr>
              <w:t xml:space="preserve"> </w:t>
            </w:r>
            <w:r w:rsidRPr="00B879E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(</w:t>
            </w:r>
            <w:r w:rsidRPr="00520678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Санкт</w:t>
            </w:r>
            <w:r w:rsidRPr="00B879E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-</w:t>
            </w:r>
            <w:r w:rsidRPr="00520678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Петербург</w:t>
            </w:r>
            <w:r w:rsidRPr="00B879E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), </w:t>
            </w:r>
            <w:r w:rsidRPr="008A3259">
              <w:rPr>
                <w:i/>
              </w:rPr>
              <w:t>Арзин ДН (Казань)</w:t>
            </w:r>
            <w:r w:rsidR="00A577EA">
              <w:rPr>
                <w:i/>
              </w:rPr>
              <w:t xml:space="preserve">, </w:t>
            </w:r>
            <w:r w:rsidR="00A577EA" w:rsidRPr="00A577EA">
              <w:rPr>
                <w:i/>
              </w:rPr>
              <w:t>Попцов В</w:t>
            </w:r>
            <w:r w:rsidR="00A577EA">
              <w:rPr>
                <w:i/>
              </w:rPr>
              <w:t>Н (Москва)</w:t>
            </w:r>
          </w:p>
        </w:tc>
      </w:tr>
      <w:tr w:rsidR="00887CDE" w:rsidRPr="0049770D" w:rsidTr="00A577EA">
        <w:tc>
          <w:tcPr>
            <w:tcW w:w="846" w:type="dxa"/>
          </w:tcPr>
          <w:p w:rsidR="00887CDE" w:rsidRPr="00A577EA" w:rsidRDefault="00887CDE" w:rsidP="00C9691B">
            <w:pPr>
              <w:rPr>
                <w:lang w:val="en-US"/>
              </w:rPr>
            </w:pPr>
            <w:r w:rsidRPr="00A577EA">
              <w:lastRenderedPageBreak/>
              <w:t>1</w:t>
            </w:r>
            <w:r w:rsidR="00A577EA" w:rsidRPr="00A577EA">
              <w:t>6</w:t>
            </w:r>
            <w:r w:rsidRPr="00A577EA">
              <w:t>:</w:t>
            </w:r>
            <w:r w:rsidR="00A577EA" w:rsidRPr="00A577EA">
              <w:t>15</w:t>
            </w:r>
          </w:p>
        </w:tc>
        <w:tc>
          <w:tcPr>
            <w:tcW w:w="5090" w:type="dxa"/>
          </w:tcPr>
          <w:p w:rsidR="00887CDE" w:rsidRPr="002C0328" w:rsidRDefault="00887CDE" w:rsidP="00C9691B">
            <w:pPr>
              <w:ind w:left="275" w:hanging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ЭКМО в стационаре федерального уровня</w:t>
            </w:r>
          </w:p>
        </w:tc>
        <w:tc>
          <w:tcPr>
            <w:tcW w:w="3811" w:type="dxa"/>
          </w:tcPr>
          <w:p w:rsidR="00887CDE" w:rsidRPr="000B0C97" w:rsidRDefault="00887CDE" w:rsidP="00C9691B">
            <w:pPr>
              <w:ind w:left="317" w:hanging="283"/>
              <w:rPr>
                <w:rStyle w:val="normaltextrun"/>
                <w:rFonts w:ascii="Calibri" w:hAnsi="Calibri" w:cs="Segoe UI"/>
                <w:color w:val="000000" w:themeColor="text1"/>
              </w:rPr>
            </w:pPr>
            <w:proofErr w:type="spellStart"/>
            <w:r>
              <w:rPr>
                <w:rStyle w:val="normaltextrun"/>
                <w:rFonts w:ascii="Calibri" w:hAnsi="Calibri" w:cs="Segoe UI"/>
                <w:color w:val="000000" w:themeColor="text1"/>
              </w:rPr>
              <w:t>М</w:t>
            </w:r>
            <w:r>
              <w:rPr>
                <w:rStyle w:val="normaltextrun"/>
                <w:rFonts w:ascii="Calibri" w:hAnsi="Calibri" w:cs="Segoe UI"/>
              </w:rPr>
              <w:t>аричев</w:t>
            </w:r>
            <w:proofErr w:type="spellEnd"/>
            <w:r>
              <w:rPr>
                <w:rStyle w:val="normaltextrun"/>
                <w:rFonts w:ascii="Calibri" w:hAnsi="Calibri" w:cs="Segoe UI"/>
              </w:rPr>
              <w:t xml:space="preserve"> А</w:t>
            </w:r>
            <w:r w:rsidR="00A577EA">
              <w:rPr>
                <w:rStyle w:val="normaltextrun"/>
                <w:rFonts w:ascii="Calibri" w:hAnsi="Calibri" w:cs="Segoe UI"/>
              </w:rPr>
              <w:t xml:space="preserve">О, </w:t>
            </w:r>
            <w:r w:rsidR="00A577EA" w:rsidRPr="00A577EA">
              <w:rPr>
                <w:rStyle w:val="normaltextrun"/>
                <w:rFonts w:ascii="Calibri" w:hAnsi="Calibri" w:cs="Segoe UI"/>
                <w:i/>
                <w:iCs/>
              </w:rPr>
              <w:t>ФГБУ</w:t>
            </w:r>
            <w:r w:rsidR="00A577EA">
              <w:rPr>
                <w:rStyle w:val="normaltextrun"/>
                <w:rFonts w:ascii="Calibri" w:hAnsi="Calibri" w:cs="Segoe UI"/>
              </w:rPr>
              <w:t xml:space="preserve"> </w:t>
            </w:r>
            <w:r w:rsidRPr="002C0328">
              <w:rPr>
                <w:rStyle w:val="normaltextrun"/>
                <w:rFonts w:ascii="Calibri" w:hAnsi="Calibri" w:cs="Segoe UI"/>
                <w:i/>
                <w:iCs/>
              </w:rPr>
              <w:t>НМИЦ им Алмазова</w:t>
            </w:r>
            <w:r w:rsidR="00A577EA">
              <w:rPr>
                <w:rStyle w:val="normaltextrun"/>
                <w:rFonts w:ascii="Calibri" w:hAnsi="Calibri" w:cs="Segoe UI"/>
                <w:i/>
                <w:iCs/>
              </w:rPr>
              <w:t xml:space="preserve"> (</w:t>
            </w:r>
            <w:r w:rsidRPr="002C0328">
              <w:rPr>
                <w:rStyle w:val="normaltextrun"/>
                <w:rFonts w:ascii="Calibri" w:hAnsi="Calibri" w:cs="Segoe UI"/>
                <w:i/>
                <w:iCs/>
              </w:rPr>
              <w:t>Санкт-Петербург)</w:t>
            </w:r>
          </w:p>
        </w:tc>
      </w:tr>
      <w:tr w:rsidR="002C0328" w:rsidRPr="0049770D" w:rsidTr="00A577EA">
        <w:tc>
          <w:tcPr>
            <w:tcW w:w="846" w:type="dxa"/>
          </w:tcPr>
          <w:p w:rsidR="002C0328" w:rsidRPr="00A577EA" w:rsidRDefault="002C0328" w:rsidP="002C0328">
            <w:pPr>
              <w:rPr>
                <w:lang w:val="en-US"/>
              </w:rPr>
            </w:pPr>
            <w:r w:rsidRPr="00A577EA">
              <w:t>1</w:t>
            </w:r>
            <w:r w:rsidRPr="00A577EA">
              <w:rPr>
                <w:lang w:val="en-US"/>
              </w:rPr>
              <w:t>6</w:t>
            </w:r>
            <w:r w:rsidRPr="00A577EA">
              <w:t>:</w:t>
            </w:r>
            <w:r w:rsidR="00A577EA" w:rsidRPr="00A577EA">
              <w:t>30</w:t>
            </w:r>
          </w:p>
        </w:tc>
        <w:tc>
          <w:tcPr>
            <w:tcW w:w="5090" w:type="dxa"/>
          </w:tcPr>
          <w:p w:rsidR="002C0328" w:rsidRPr="00631CB0" w:rsidRDefault="002C0328" w:rsidP="002C0328">
            <w:pPr>
              <w:ind w:left="272" w:hanging="27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Оплата ЭКМО в системе ОМС. Современные реалии</w:t>
            </w:r>
          </w:p>
        </w:tc>
        <w:tc>
          <w:tcPr>
            <w:tcW w:w="3811" w:type="dxa"/>
          </w:tcPr>
          <w:p w:rsidR="002C0328" w:rsidRPr="00081477" w:rsidRDefault="002C0328" w:rsidP="002C0328">
            <w:pPr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</w:t>
            </w:r>
            <w:r w:rsidR="00FF4597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шин МА</w:t>
            </w:r>
            <w:r w:rsidR="00A577EA">
              <w:rPr>
                <w:color w:val="000000" w:themeColor="text1"/>
              </w:rPr>
              <w:t xml:space="preserve">, </w:t>
            </w:r>
            <w:r w:rsidR="00A577EA" w:rsidRPr="00A577EA">
              <w:rPr>
                <w:i/>
                <w:iCs/>
                <w:color w:val="000000" w:themeColor="text1"/>
              </w:rPr>
              <w:t xml:space="preserve">ГБУЗ ОКБ </w:t>
            </w:r>
            <w:r>
              <w:rPr>
                <w:color w:val="000000" w:themeColor="text1"/>
              </w:rPr>
              <w:t>(</w:t>
            </w:r>
            <w:r w:rsidRPr="00A577EA">
              <w:rPr>
                <w:i/>
                <w:iCs/>
                <w:color w:val="000000" w:themeColor="text1"/>
              </w:rPr>
              <w:t>Тверь)</w:t>
            </w:r>
          </w:p>
        </w:tc>
      </w:tr>
      <w:tr w:rsidR="002C0328" w:rsidRPr="000B0C97" w:rsidTr="00A577EA">
        <w:tc>
          <w:tcPr>
            <w:tcW w:w="846" w:type="dxa"/>
            <w:shd w:val="clear" w:color="auto" w:fill="auto"/>
          </w:tcPr>
          <w:p w:rsidR="002C0328" w:rsidRPr="00A577EA" w:rsidRDefault="002C0328" w:rsidP="002C0328">
            <w:pPr>
              <w:rPr>
                <w:color w:val="000000" w:themeColor="text1"/>
                <w:lang w:val="en-US"/>
              </w:rPr>
            </w:pPr>
            <w:r w:rsidRPr="00A577EA">
              <w:rPr>
                <w:color w:val="000000" w:themeColor="text1"/>
              </w:rPr>
              <w:t>1</w:t>
            </w:r>
            <w:r w:rsidR="00A577EA" w:rsidRPr="00A577EA">
              <w:rPr>
                <w:color w:val="000000" w:themeColor="text1"/>
              </w:rPr>
              <w:t>6</w:t>
            </w:r>
            <w:r w:rsidRPr="00A577EA">
              <w:rPr>
                <w:color w:val="000000" w:themeColor="text1"/>
              </w:rPr>
              <w:t>:</w:t>
            </w:r>
            <w:r w:rsidR="00A577EA" w:rsidRPr="00A577EA">
              <w:rPr>
                <w:color w:val="000000" w:themeColor="text1"/>
              </w:rPr>
              <w:t>4</w:t>
            </w:r>
            <w:r w:rsidR="00E914F1" w:rsidRPr="00A577EA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5090" w:type="dxa"/>
            <w:shd w:val="clear" w:color="auto" w:fill="auto"/>
          </w:tcPr>
          <w:p w:rsidR="002C0328" w:rsidRDefault="002C0328" w:rsidP="002C0328">
            <w:pPr>
              <w:ind w:left="272" w:hanging="27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Методические и клинические рекомендации по ЭКМО от </w:t>
            </w:r>
            <w:proofErr w:type="spellStart"/>
            <w:r>
              <w:rPr>
                <w:color w:val="000000" w:themeColor="text1"/>
              </w:rPr>
              <w:t>РосЭКМО</w:t>
            </w:r>
            <w:proofErr w:type="spellEnd"/>
          </w:p>
        </w:tc>
        <w:tc>
          <w:tcPr>
            <w:tcW w:w="3811" w:type="dxa"/>
            <w:shd w:val="clear" w:color="auto" w:fill="auto"/>
          </w:tcPr>
          <w:p w:rsidR="002C0328" w:rsidRDefault="002C0328" w:rsidP="002C0328">
            <w:pPr>
              <w:ind w:left="317" w:hanging="283"/>
              <w:rPr>
                <w:color w:val="000000" w:themeColor="text1"/>
              </w:rPr>
            </w:pPr>
            <w:r w:rsidRPr="000B0C97">
              <w:rPr>
                <w:rStyle w:val="normaltextrun"/>
                <w:rFonts w:ascii="Calibri" w:hAnsi="Calibri" w:cs="Segoe UI"/>
                <w:color w:val="000000" w:themeColor="text1"/>
              </w:rPr>
              <w:t>Шелухин ДА</w:t>
            </w:r>
            <w:r w:rsidR="00A577EA">
              <w:rPr>
                <w:rStyle w:val="normaltextrun"/>
                <w:rFonts w:ascii="Calibri" w:hAnsi="Calibri" w:cs="Segoe UI"/>
                <w:color w:val="000000" w:themeColor="text1"/>
              </w:rPr>
              <w:t xml:space="preserve">, </w:t>
            </w:r>
            <w:r w:rsidRPr="000B0C9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ФГБУ ВЦЭРМ им АМ Никифорова МЧС России</w:t>
            </w:r>
            <w:r w:rsidR="00A577EA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 (</w:t>
            </w:r>
            <w:r w:rsidRPr="000B0C9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Санкт-Петербург</w:t>
            </w:r>
            <w:r w:rsidRPr="000B0C97">
              <w:rPr>
                <w:rStyle w:val="eop"/>
                <w:rFonts w:ascii="Calibri" w:hAnsi="Calibri" w:cs="Segoe UI"/>
                <w:i/>
                <w:color w:val="000000" w:themeColor="text1"/>
              </w:rPr>
              <w:t>)</w:t>
            </w:r>
          </w:p>
        </w:tc>
      </w:tr>
      <w:tr w:rsidR="00162FFD" w:rsidRPr="000B0C97" w:rsidTr="00A577EA">
        <w:tc>
          <w:tcPr>
            <w:tcW w:w="846" w:type="dxa"/>
            <w:shd w:val="clear" w:color="auto" w:fill="FBD4B4" w:themeFill="accent6" w:themeFillTint="66"/>
          </w:tcPr>
          <w:p w:rsidR="00162FFD" w:rsidRPr="00564F7D" w:rsidRDefault="00162FFD" w:rsidP="002C0328">
            <w:r>
              <w:rPr>
                <w:lang w:val="en-US"/>
              </w:rPr>
              <w:t>17:00</w:t>
            </w:r>
            <w:r w:rsidR="00564F7D">
              <w:t>-17:20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:rsidR="00162FFD" w:rsidRDefault="00162FFD" w:rsidP="002C0328">
            <w:pPr>
              <w:ind w:left="317" w:hanging="283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Круглый стол по стендовым докладам</w:t>
            </w:r>
            <w:r w:rsidR="00564F7D">
              <w:rPr>
                <w:b/>
                <w:bCs/>
                <w:color w:val="000000" w:themeColor="text1"/>
              </w:rPr>
              <w:t xml:space="preserve"> – ответы на вопросы</w:t>
            </w:r>
          </w:p>
          <w:p w:rsidR="0021564D" w:rsidRPr="00A577EA" w:rsidRDefault="0021564D" w:rsidP="002C0328">
            <w:pPr>
              <w:ind w:left="317" w:hanging="283"/>
              <w:rPr>
                <w:b/>
                <w:bCs/>
                <w:color w:val="000000" w:themeColor="text1"/>
              </w:rPr>
            </w:pPr>
            <w:r w:rsidRPr="00A577EA">
              <w:rPr>
                <w:i/>
                <w:color w:val="000000" w:themeColor="text1"/>
              </w:rPr>
              <w:t xml:space="preserve">Модераторы: </w:t>
            </w:r>
            <w:proofErr w:type="spellStart"/>
            <w:r w:rsidRPr="00A577EA">
              <w:rPr>
                <w:rStyle w:val="normaltextrun"/>
                <w:rFonts w:ascii="Calibri" w:hAnsi="Calibri" w:cs="Segoe UI"/>
                <w:i/>
              </w:rPr>
              <w:t>Кецкало</w:t>
            </w:r>
            <w:proofErr w:type="spellEnd"/>
            <w:r w:rsidRPr="00A577EA">
              <w:rPr>
                <w:rStyle w:val="normaltextrun"/>
                <w:rFonts w:ascii="Calibri" w:hAnsi="Calibri" w:cs="Segoe UI"/>
                <w:i/>
              </w:rPr>
              <w:t xml:space="preserve"> МВ</w:t>
            </w:r>
            <w:r w:rsidRPr="00A577EA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 (Москва),</w:t>
            </w:r>
            <w:r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Segoe UI"/>
                <w:i/>
              </w:rPr>
              <w:t>Сойнов</w:t>
            </w:r>
            <w:proofErr w:type="spellEnd"/>
            <w:r>
              <w:rPr>
                <w:rStyle w:val="normaltextrun"/>
                <w:rFonts w:ascii="Calibri" w:hAnsi="Calibri" w:cs="Segoe UI"/>
                <w:i/>
              </w:rPr>
              <w:t xml:space="preserve"> ИА (Новосибирск)</w:t>
            </w:r>
          </w:p>
        </w:tc>
      </w:tr>
      <w:tr w:rsidR="002C0328" w:rsidRPr="000B0C97" w:rsidTr="00A577EA">
        <w:tc>
          <w:tcPr>
            <w:tcW w:w="846" w:type="dxa"/>
            <w:shd w:val="clear" w:color="auto" w:fill="FBD4B4" w:themeFill="accent6" w:themeFillTint="66"/>
          </w:tcPr>
          <w:p w:rsidR="002C0328" w:rsidRPr="00A577EA" w:rsidRDefault="002C0328" w:rsidP="002C0328">
            <w:r w:rsidRPr="00A577EA">
              <w:t>1</w:t>
            </w:r>
            <w:r w:rsidRPr="00A577EA">
              <w:rPr>
                <w:lang w:val="en-US"/>
              </w:rPr>
              <w:t>7</w:t>
            </w:r>
            <w:r w:rsidRPr="00A577EA">
              <w:t>:</w:t>
            </w:r>
            <w:r w:rsidR="00564F7D">
              <w:t>2</w:t>
            </w:r>
            <w:r w:rsidR="00E914F1" w:rsidRPr="00A577EA">
              <w:rPr>
                <w:lang w:val="en-US"/>
              </w:rPr>
              <w:t>0</w:t>
            </w:r>
            <w:r w:rsidRPr="00A577EA">
              <w:t>-</w:t>
            </w:r>
            <w:r w:rsidR="00A577EA" w:rsidRPr="00A577EA">
              <w:rPr>
                <w:lang w:val="en-US"/>
              </w:rPr>
              <w:t>1</w:t>
            </w:r>
            <w:r w:rsidR="00564F7D">
              <w:t>8</w:t>
            </w:r>
            <w:r w:rsidR="00A577EA" w:rsidRPr="00A577EA">
              <w:rPr>
                <w:lang w:val="en-US"/>
              </w:rPr>
              <w:t>:</w:t>
            </w:r>
            <w:r w:rsidR="00564F7D">
              <w:t>0</w:t>
            </w:r>
            <w:r w:rsidR="00A577EA" w:rsidRPr="00A577EA">
              <w:rPr>
                <w:lang w:val="en-US"/>
              </w:rPr>
              <w:t>0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:rsidR="002C0328" w:rsidRPr="00A577EA" w:rsidRDefault="002C0328" w:rsidP="002C0328">
            <w:pPr>
              <w:ind w:left="317" w:hanging="283"/>
              <w:rPr>
                <w:b/>
                <w:bCs/>
                <w:color w:val="000000" w:themeColor="text1"/>
              </w:rPr>
            </w:pPr>
            <w:proofErr w:type="spellStart"/>
            <w:r w:rsidRPr="00A577EA">
              <w:rPr>
                <w:b/>
                <w:bCs/>
                <w:color w:val="000000" w:themeColor="text1"/>
              </w:rPr>
              <w:t>РосЭКМО</w:t>
            </w:r>
            <w:proofErr w:type="spellEnd"/>
            <w:r w:rsidRPr="00A577EA">
              <w:rPr>
                <w:b/>
                <w:bCs/>
                <w:color w:val="000000" w:themeColor="text1"/>
              </w:rPr>
              <w:t xml:space="preserve"> – итоги и перспективы. </w:t>
            </w:r>
            <w:r w:rsidR="00A577EA" w:rsidRPr="00A577EA">
              <w:rPr>
                <w:b/>
                <w:bCs/>
                <w:color w:val="000000" w:themeColor="text1"/>
              </w:rPr>
              <w:t xml:space="preserve">Отчет Президента и Секретаря. </w:t>
            </w:r>
            <w:r w:rsidRPr="00A577EA">
              <w:rPr>
                <w:b/>
                <w:bCs/>
                <w:color w:val="000000" w:themeColor="text1"/>
              </w:rPr>
              <w:t>Выборы Президента и Президиума</w:t>
            </w:r>
            <w:r w:rsidR="00A577EA">
              <w:rPr>
                <w:b/>
                <w:bCs/>
                <w:color w:val="000000" w:themeColor="text1"/>
              </w:rPr>
              <w:t>. Закрытие Съезда.</w:t>
            </w:r>
          </w:p>
        </w:tc>
      </w:tr>
      <w:tr w:rsidR="00A577EA" w:rsidRPr="000B0C97" w:rsidTr="00A577EA">
        <w:tc>
          <w:tcPr>
            <w:tcW w:w="9747" w:type="dxa"/>
            <w:gridSpan w:val="3"/>
            <w:shd w:val="clear" w:color="auto" w:fill="DAEEF3" w:themeFill="accent5" w:themeFillTint="33"/>
          </w:tcPr>
          <w:p w:rsidR="00A577EA" w:rsidRPr="00A577EA" w:rsidRDefault="00A577EA" w:rsidP="002C0328">
            <w:pPr>
              <w:ind w:left="317" w:hanging="283"/>
              <w:rPr>
                <w:b/>
                <w:bCs/>
                <w:i/>
                <w:iCs/>
                <w:color w:val="000000" w:themeColor="text1"/>
              </w:rPr>
            </w:pPr>
            <w:r w:rsidRPr="00A577EA">
              <w:rPr>
                <w:b/>
                <w:bCs/>
                <w:i/>
                <w:iCs/>
                <w:color w:val="000000" w:themeColor="text1"/>
              </w:rPr>
              <w:t>Стендовые доклады</w:t>
            </w:r>
          </w:p>
        </w:tc>
      </w:tr>
      <w:tr w:rsidR="002C0328" w:rsidRPr="00FD658A" w:rsidTr="00A577EA">
        <w:trPr>
          <w:trHeight w:val="324"/>
        </w:trPr>
        <w:tc>
          <w:tcPr>
            <w:tcW w:w="846" w:type="dxa"/>
            <w:shd w:val="clear" w:color="auto" w:fill="auto"/>
          </w:tcPr>
          <w:p w:rsidR="002C0328" w:rsidRPr="00A577EA" w:rsidRDefault="00A577EA" w:rsidP="002C0328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090" w:type="dxa"/>
            <w:shd w:val="clear" w:color="auto" w:fill="auto"/>
          </w:tcPr>
          <w:p w:rsidR="002C0328" w:rsidRPr="00A577EA" w:rsidRDefault="002C0328" w:rsidP="002C0328">
            <w:pPr>
              <w:ind w:left="317" w:hanging="283"/>
              <w:jc w:val="both"/>
              <w:rPr>
                <w:i/>
                <w:color w:val="000000" w:themeColor="text1"/>
              </w:rPr>
            </w:pPr>
            <w:r w:rsidRPr="00A577EA">
              <w:rPr>
                <w:i/>
                <w:color w:val="000000" w:themeColor="text1"/>
              </w:rPr>
              <w:t xml:space="preserve">ВА ЭКМО и </w:t>
            </w:r>
            <w:r w:rsidR="00A577EA" w:rsidRPr="00A577EA">
              <w:rPr>
                <w:i/>
                <w:color w:val="000000" w:themeColor="text1"/>
              </w:rPr>
              <w:t>перкуссионная</w:t>
            </w:r>
            <w:r w:rsidRPr="00A577EA">
              <w:rPr>
                <w:i/>
                <w:color w:val="000000" w:themeColor="text1"/>
              </w:rPr>
              <w:t xml:space="preserve"> ИВЛ у новорожденного – клинический случай</w:t>
            </w:r>
          </w:p>
        </w:tc>
        <w:tc>
          <w:tcPr>
            <w:tcW w:w="3811" w:type="dxa"/>
            <w:shd w:val="clear" w:color="auto" w:fill="auto"/>
          </w:tcPr>
          <w:p w:rsidR="002C0328" w:rsidRPr="00A577EA" w:rsidRDefault="002C0328" w:rsidP="002C0328">
            <w:pPr>
              <w:ind w:left="317" w:hanging="283"/>
              <w:rPr>
                <w:i/>
                <w:color w:val="000000" w:themeColor="text1"/>
              </w:rPr>
            </w:pPr>
            <w:proofErr w:type="spellStart"/>
            <w:r w:rsidRPr="00A577EA">
              <w:rPr>
                <w:i/>
                <w:color w:val="000000" w:themeColor="text1"/>
              </w:rPr>
              <w:t>Селевич</w:t>
            </w:r>
            <w:proofErr w:type="spellEnd"/>
            <w:r w:rsidRPr="00A577EA">
              <w:rPr>
                <w:i/>
                <w:color w:val="000000" w:themeColor="text1"/>
              </w:rPr>
              <w:t xml:space="preserve"> Н</w:t>
            </w:r>
            <w:r w:rsidR="00A577EA" w:rsidRPr="00A577EA">
              <w:rPr>
                <w:i/>
                <w:color w:val="000000" w:themeColor="text1"/>
              </w:rPr>
              <w:t>Н</w:t>
            </w:r>
            <w:r w:rsidR="001F6A8F">
              <w:rPr>
                <w:i/>
                <w:color w:val="000000" w:themeColor="text1"/>
              </w:rPr>
              <w:t xml:space="preserve">, </w:t>
            </w:r>
            <w:r w:rsidRPr="00A577EA">
              <w:rPr>
                <w:i/>
                <w:color w:val="000000" w:themeColor="text1"/>
              </w:rPr>
              <w:t xml:space="preserve">Морозовская больница </w:t>
            </w:r>
            <w:r w:rsidR="001F6A8F">
              <w:rPr>
                <w:i/>
                <w:color w:val="000000" w:themeColor="text1"/>
              </w:rPr>
              <w:t>(</w:t>
            </w:r>
            <w:r w:rsidRPr="00A577EA">
              <w:rPr>
                <w:i/>
                <w:color w:val="000000" w:themeColor="text1"/>
              </w:rPr>
              <w:t>Москва)</w:t>
            </w:r>
          </w:p>
        </w:tc>
      </w:tr>
      <w:tr w:rsidR="002C0328" w:rsidRPr="00FD658A" w:rsidTr="00A577EA">
        <w:tc>
          <w:tcPr>
            <w:tcW w:w="846" w:type="dxa"/>
            <w:shd w:val="clear" w:color="auto" w:fill="auto"/>
          </w:tcPr>
          <w:p w:rsidR="002C0328" w:rsidRPr="00A577EA" w:rsidRDefault="00A577EA" w:rsidP="002C0328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090" w:type="dxa"/>
            <w:shd w:val="clear" w:color="auto" w:fill="auto"/>
          </w:tcPr>
          <w:p w:rsidR="002C0328" w:rsidRPr="00A577EA" w:rsidRDefault="002C0328" w:rsidP="002C0328">
            <w:pPr>
              <w:ind w:left="317" w:hanging="283"/>
              <w:jc w:val="both"/>
              <w:rPr>
                <w:i/>
                <w:color w:val="000000" w:themeColor="text1"/>
              </w:rPr>
            </w:pPr>
            <w:proofErr w:type="spellStart"/>
            <w:r w:rsidRPr="00A577EA">
              <w:rPr>
                <w:i/>
                <w:color w:val="000000" w:themeColor="text1"/>
              </w:rPr>
              <w:t>Канюляция</w:t>
            </w:r>
            <w:proofErr w:type="spellEnd"/>
            <w:r w:rsidRPr="00A577EA">
              <w:rPr>
                <w:i/>
                <w:color w:val="000000" w:themeColor="text1"/>
              </w:rPr>
              <w:t xml:space="preserve"> для ВА ЭКМО у педиатрических пациентов – </w:t>
            </w:r>
            <w:r w:rsidRPr="00A577EA">
              <w:rPr>
                <w:i/>
                <w:color w:val="000000" w:themeColor="text1"/>
                <w:lang w:val="en-US"/>
              </w:rPr>
              <w:t>tips</w:t>
            </w:r>
            <w:r w:rsidRPr="00A577EA">
              <w:rPr>
                <w:i/>
                <w:color w:val="000000" w:themeColor="text1"/>
              </w:rPr>
              <w:t>&amp;</w:t>
            </w:r>
            <w:r w:rsidRPr="00A577EA">
              <w:rPr>
                <w:i/>
                <w:color w:val="000000" w:themeColor="text1"/>
                <w:lang w:val="en-US"/>
              </w:rPr>
              <w:t>tricks</w:t>
            </w:r>
          </w:p>
        </w:tc>
        <w:tc>
          <w:tcPr>
            <w:tcW w:w="3811" w:type="dxa"/>
            <w:shd w:val="clear" w:color="auto" w:fill="auto"/>
          </w:tcPr>
          <w:p w:rsidR="002C0328" w:rsidRPr="00A577EA" w:rsidRDefault="002C0328" w:rsidP="002C0328">
            <w:pPr>
              <w:ind w:left="317" w:hanging="283"/>
              <w:rPr>
                <w:i/>
                <w:color w:val="000000" w:themeColor="text1"/>
              </w:rPr>
            </w:pPr>
            <w:proofErr w:type="spellStart"/>
            <w:r w:rsidRPr="00A577EA">
              <w:rPr>
                <w:i/>
                <w:color w:val="000000" w:themeColor="text1"/>
              </w:rPr>
              <w:t>Сойнов</w:t>
            </w:r>
            <w:proofErr w:type="spellEnd"/>
            <w:r w:rsidRPr="00A577EA">
              <w:rPr>
                <w:i/>
                <w:color w:val="000000" w:themeColor="text1"/>
              </w:rPr>
              <w:t xml:space="preserve"> ИА</w:t>
            </w:r>
            <w:r w:rsidR="001F6A8F">
              <w:rPr>
                <w:i/>
                <w:color w:val="000000" w:themeColor="text1"/>
              </w:rPr>
              <w:t xml:space="preserve">, </w:t>
            </w:r>
            <w:r w:rsidRPr="00A577EA">
              <w:rPr>
                <w:i/>
                <w:color w:val="000000" w:themeColor="text1"/>
              </w:rPr>
              <w:t xml:space="preserve">ФГБУ НМИЦ им </w:t>
            </w:r>
            <w:proofErr w:type="spellStart"/>
            <w:r w:rsidRPr="00A577EA">
              <w:rPr>
                <w:i/>
                <w:color w:val="000000" w:themeColor="text1"/>
              </w:rPr>
              <w:t>ак</w:t>
            </w:r>
            <w:proofErr w:type="spellEnd"/>
            <w:r w:rsidRPr="00A577EA">
              <w:rPr>
                <w:i/>
                <w:color w:val="000000" w:themeColor="text1"/>
              </w:rPr>
              <w:t xml:space="preserve"> ЕН Мешалкина</w:t>
            </w:r>
            <w:r w:rsidR="001F6A8F">
              <w:rPr>
                <w:i/>
                <w:color w:val="000000" w:themeColor="text1"/>
              </w:rPr>
              <w:t xml:space="preserve"> (</w:t>
            </w:r>
            <w:r w:rsidRPr="00A577EA">
              <w:rPr>
                <w:i/>
                <w:color w:val="000000" w:themeColor="text1"/>
              </w:rPr>
              <w:t>Новосибирск)</w:t>
            </w:r>
          </w:p>
        </w:tc>
      </w:tr>
      <w:tr w:rsidR="00FD658A" w:rsidRPr="00FD658A" w:rsidTr="00A577EA">
        <w:tc>
          <w:tcPr>
            <w:tcW w:w="846" w:type="dxa"/>
            <w:shd w:val="clear" w:color="auto" w:fill="auto"/>
          </w:tcPr>
          <w:p w:rsidR="00FD658A" w:rsidRPr="00A577EA" w:rsidRDefault="00A577EA" w:rsidP="00C9691B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090" w:type="dxa"/>
            <w:shd w:val="clear" w:color="auto" w:fill="auto"/>
          </w:tcPr>
          <w:p w:rsidR="00FD658A" w:rsidRPr="00A577EA" w:rsidRDefault="00FD658A" w:rsidP="00C9691B">
            <w:pPr>
              <w:ind w:left="317" w:hanging="283"/>
              <w:jc w:val="both"/>
              <w:rPr>
                <w:i/>
                <w:color w:val="000000" w:themeColor="text1"/>
              </w:rPr>
            </w:pPr>
            <w:r w:rsidRPr="00A577EA">
              <w:rPr>
                <w:i/>
                <w:color w:val="000000" w:themeColor="text1"/>
              </w:rPr>
              <w:t xml:space="preserve">Применение </w:t>
            </w:r>
            <w:proofErr w:type="spellStart"/>
            <w:r w:rsidRPr="00A577EA">
              <w:rPr>
                <w:i/>
                <w:color w:val="000000" w:themeColor="text1"/>
              </w:rPr>
              <w:t>протективной</w:t>
            </w:r>
            <w:proofErr w:type="spellEnd"/>
            <w:r w:rsidRPr="00A577EA">
              <w:rPr>
                <w:i/>
                <w:color w:val="000000" w:themeColor="text1"/>
              </w:rPr>
              <w:t xml:space="preserve"> ИВЛ и методов динамического мониторинга легких у пациентов на ЭКМО</w:t>
            </w:r>
          </w:p>
        </w:tc>
        <w:tc>
          <w:tcPr>
            <w:tcW w:w="3811" w:type="dxa"/>
            <w:shd w:val="clear" w:color="auto" w:fill="auto"/>
          </w:tcPr>
          <w:p w:rsidR="00FD658A" w:rsidRPr="00A577EA" w:rsidRDefault="00FD658A" w:rsidP="00A577EA">
            <w:pPr>
              <w:ind w:left="317" w:hanging="283"/>
              <w:rPr>
                <w:i/>
                <w:color w:val="000000" w:themeColor="text1"/>
              </w:rPr>
            </w:pPr>
            <w:proofErr w:type="spellStart"/>
            <w:r w:rsidRPr="00A577EA">
              <w:rPr>
                <w:i/>
                <w:color w:val="000000" w:themeColor="text1"/>
              </w:rPr>
              <w:t>Парванян</w:t>
            </w:r>
            <w:proofErr w:type="spellEnd"/>
            <w:r w:rsidRPr="00A577EA">
              <w:rPr>
                <w:i/>
                <w:color w:val="000000" w:themeColor="text1"/>
              </w:rPr>
              <w:t xml:space="preserve"> СГ</w:t>
            </w:r>
            <w:r w:rsidR="001F6A8F">
              <w:rPr>
                <w:i/>
                <w:color w:val="000000" w:themeColor="text1"/>
              </w:rPr>
              <w:t xml:space="preserve">, </w:t>
            </w:r>
            <w:r w:rsidRPr="00A577EA">
              <w:rPr>
                <w:i/>
                <w:color w:val="000000" w:themeColor="text1"/>
              </w:rPr>
              <w:t xml:space="preserve">ФГБУ ВЦЭРМ им АМ Никифорова МЧС России </w:t>
            </w:r>
            <w:r w:rsidR="001F6A8F">
              <w:rPr>
                <w:i/>
                <w:color w:val="000000" w:themeColor="text1"/>
              </w:rPr>
              <w:t>(</w:t>
            </w:r>
            <w:r w:rsidR="00A577EA">
              <w:rPr>
                <w:i/>
                <w:color w:val="000000" w:themeColor="text1"/>
              </w:rPr>
              <w:t>Санкт-</w:t>
            </w:r>
            <w:r w:rsidRPr="00A577EA">
              <w:rPr>
                <w:i/>
                <w:color w:val="000000" w:themeColor="text1"/>
              </w:rPr>
              <w:t>Петербург)</w:t>
            </w:r>
          </w:p>
        </w:tc>
      </w:tr>
      <w:tr w:rsidR="005200DE" w:rsidRPr="00FD658A" w:rsidTr="00A577EA">
        <w:tc>
          <w:tcPr>
            <w:tcW w:w="846" w:type="dxa"/>
            <w:shd w:val="clear" w:color="auto" w:fill="auto"/>
          </w:tcPr>
          <w:p w:rsidR="005200DE" w:rsidRPr="00A577EA" w:rsidRDefault="005200DE" w:rsidP="005200DE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090" w:type="dxa"/>
            <w:shd w:val="clear" w:color="auto" w:fill="auto"/>
          </w:tcPr>
          <w:p w:rsidR="005200DE" w:rsidRPr="00A577EA" w:rsidRDefault="005200DE" w:rsidP="005200DE">
            <w:pPr>
              <w:ind w:left="317" w:hanging="283"/>
              <w:jc w:val="both"/>
              <w:rPr>
                <w:i/>
                <w:color w:val="000000" w:themeColor="text1"/>
              </w:rPr>
            </w:pPr>
            <w:r w:rsidRPr="002E6723">
              <w:rPr>
                <w:i/>
                <w:color w:val="000000" w:themeColor="text1"/>
              </w:rPr>
              <w:t>Методики постановки левожелудочкового дренажа и оценка эффективности его применения у пациентов различных возрастных групп во время проведения ВА – ЭКМО</w:t>
            </w:r>
          </w:p>
        </w:tc>
        <w:tc>
          <w:tcPr>
            <w:tcW w:w="3811" w:type="dxa"/>
            <w:shd w:val="clear" w:color="auto" w:fill="auto"/>
          </w:tcPr>
          <w:p w:rsidR="005200DE" w:rsidRPr="00A577EA" w:rsidRDefault="005200DE" w:rsidP="001F6A8F">
            <w:pPr>
              <w:ind w:left="336" w:hanging="283"/>
              <w:rPr>
                <w:i/>
                <w:color w:val="000000" w:themeColor="text1"/>
              </w:rPr>
            </w:pPr>
            <w:r w:rsidRPr="002E6723">
              <w:rPr>
                <w:i/>
                <w:color w:val="000000" w:themeColor="text1"/>
              </w:rPr>
              <w:t>Махалин МВ</w:t>
            </w:r>
            <w:r>
              <w:rPr>
                <w:i/>
                <w:color w:val="000000" w:themeColor="text1"/>
              </w:rPr>
              <w:t xml:space="preserve">, </w:t>
            </w:r>
            <w:r w:rsidRPr="002E6723">
              <w:rPr>
                <w:i/>
                <w:color w:val="000000" w:themeColor="text1"/>
              </w:rPr>
              <w:t>ФГБУ НМИЦ ССХ им</w:t>
            </w:r>
            <w:r>
              <w:rPr>
                <w:i/>
                <w:color w:val="000000" w:themeColor="text1"/>
              </w:rPr>
              <w:t xml:space="preserve"> </w:t>
            </w:r>
            <w:r w:rsidRPr="002E6723">
              <w:rPr>
                <w:i/>
                <w:color w:val="000000" w:themeColor="text1"/>
              </w:rPr>
              <w:t>АН Бакулева МЗ РФ (Москва)</w:t>
            </w:r>
          </w:p>
        </w:tc>
      </w:tr>
      <w:tr w:rsidR="00392733" w:rsidRPr="00FD658A" w:rsidTr="00A577EA">
        <w:tc>
          <w:tcPr>
            <w:tcW w:w="846" w:type="dxa"/>
            <w:shd w:val="clear" w:color="auto" w:fill="auto"/>
          </w:tcPr>
          <w:p w:rsidR="00392733" w:rsidRPr="00A577EA" w:rsidRDefault="00A577EA" w:rsidP="00C9691B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090" w:type="dxa"/>
            <w:shd w:val="clear" w:color="auto" w:fill="auto"/>
          </w:tcPr>
          <w:p w:rsidR="00392733" w:rsidRPr="00A577EA" w:rsidRDefault="00392733" w:rsidP="00C9691B">
            <w:pPr>
              <w:ind w:left="317" w:hanging="283"/>
              <w:jc w:val="both"/>
              <w:rPr>
                <w:i/>
                <w:color w:val="000000" w:themeColor="text1"/>
              </w:rPr>
            </w:pPr>
            <w:r w:rsidRPr="00A577EA">
              <w:rPr>
                <w:i/>
                <w:color w:val="000000" w:themeColor="text1"/>
              </w:rPr>
              <w:t>Когда неоперабельного пациента спасает ЭКМО</w:t>
            </w:r>
          </w:p>
        </w:tc>
        <w:tc>
          <w:tcPr>
            <w:tcW w:w="3811" w:type="dxa"/>
            <w:shd w:val="clear" w:color="auto" w:fill="auto"/>
          </w:tcPr>
          <w:p w:rsidR="00392733" w:rsidRPr="00A577EA" w:rsidRDefault="00392733" w:rsidP="00C9691B">
            <w:pPr>
              <w:ind w:left="317" w:hanging="283"/>
              <w:rPr>
                <w:i/>
                <w:color w:val="000000" w:themeColor="text1"/>
              </w:rPr>
            </w:pPr>
            <w:proofErr w:type="spellStart"/>
            <w:r w:rsidRPr="00A577EA">
              <w:rPr>
                <w:i/>
                <w:color w:val="000000" w:themeColor="text1"/>
              </w:rPr>
              <w:t>Шиганов</w:t>
            </w:r>
            <w:proofErr w:type="spellEnd"/>
            <w:r w:rsidRPr="00A577EA">
              <w:rPr>
                <w:i/>
                <w:color w:val="000000" w:themeColor="text1"/>
              </w:rPr>
              <w:t xml:space="preserve"> МЮ</w:t>
            </w:r>
            <w:r w:rsidR="00A577EA" w:rsidRPr="00A577EA">
              <w:rPr>
                <w:i/>
                <w:color w:val="000000" w:themeColor="text1"/>
              </w:rPr>
              <w:t>,</w:t>
            </w:r>
            <w:r w:rsidRPr="00A577EA">
              <w:rPr>
                <w:i/>
                <w:color w:val="000000" w:themeColor="text1"/>
              </w:rPr>
              <w:t xml:space="preserve"> </w:t>
            </w:r>
            <w:r w:rsidR="00A577EA" w:rsidRPr="00A577EA">
              <w:rPr>
                <w:i/>
                <w:color w:val="000000" w:themeColor="text1"/>
              </w:rPr>
              <w:t>НИИ СП</w:t>
            </w:r>
            <w:r w:rsidRPr="00A577EA">
              <w:rPr>
                <w:i/>
                <w:color w:val="000000" w:themeColor="text1"/>
              </w:rPr>
              <w:t xml:space="preserve"> им.</w:t>
            </w:r>
            <w:r w:rsidR="00A577EA" w:rsidRPr="00A577EA">
              <w:rPr>
                <w:i/>
                <w:color w:val="000000" w:themeColor="text1"/>
              </w:rPr>
              <w:t xml:space="preserve"> </w:t>
            </w:r>
            <w:r w:rsidRPr="00A577EA">
              <w:rPr>
                <w:i/>
                <w:color w:val="000000" w:themeColor="text1"/>
              </w:rPr>
              <w:t>Склиф</w:t>
            </w:r>
            <w:r w:rsidR="00A577EA" w:rsidRPr="00A577EA">
              <w:rPr>
                <w:i/>
                <w:color w:val="000000" w:themeColor="text1"/>
              </w:rPr>
              <w:t>о</w:t>
            </w:r>
            <w:r w:rsidRPr="00A577EA">
              <w:rPr>
                <w:i/>
                <w:color w:val="000000" w:themeColor="text1"/>
              </w:rPr>
              <w:t>совского</w:t>
            </w:r>
            <w:r w:rsidR="00A577EA" w:rsidRPr="00A577EA">
              <w:rPr>
                <w:i/>
                <w:color w:val="000000" w:themeColor="text1"/>
              </w:rPr>
              <w:t xml:space="preserve"> (</w:t>
            </w:r>
            <w:r w:rsidRPr="00A577EA">
              <w:rPr>
                <w:i/>
                <w:color w:val="000000" w:themeColor="text1"/>
              </w:rPr>
              <w:t>Москва</w:t>
            </w:r>
            <w:r w:rsidR="00A577EA" w:rsidRPr="00A577EA">
              <w:rPr>
                <w:i/>
                <w:color w:val="000000" w:themeColor="text1"/>
              </w:rPr>
              <w:t>)</w:t>
            </w:r>
            <w:r w:rsidRPr="00A577EA">
              <w:rPr>
                <w:i/>
                <w:color w:val="000000" w:themeColor="text1"/>
              </w:rPr>
              <w:t>, ГК СОГАЗ МЕДИЦИНА</w:t>
            </w:r>
            <w:r w:rsidR="00A577EA" w:rsidRPr="00A577EA">
              <w:rPr>
                <w:i/>
                <w:color w:val="000000" w:themeColor="text1"/>
              </w:rPr>
              <w:t xml:space="preserve"> (</w:t>
            </w:r>
            <w:r w:rsidRPr="00A577EA">
              <w:rPr>
                <w:i/>
                <w:color w:val="000000" w:themeColor="text1"/>
              </w:rPr>
              <w:t>С</w:t>
            </w:r>
            <w:r w:rsidR="00A577EA" w:rsidRPr="00A577EA">
              <w:rPr>
                <w:i/>
                <w:color w:val="000000" w:themeColor="text1"/>
              </w:rPr>
              <w:t>анкт</w:t>
            </w:r>
            <w:r w:rsidRPr="00A577EA">
              <w:rPr>
                <w:i/>
                <w:color w:val="000000" w:themeColor="text1"/>
              </w:rPr>
              <w:t>-Петербург)</w:t>
            </w:r>
          </w:p>
        </w:tc>
      </w:tr>
      <w:tr w:rsidR="002C0328" w:rsidRPr="000B0C97" w:rsidTr="00A577EA">
        <w:tc>
          <w:tcPr>
            <w:tcW w:w="846" w:type="dxa"/>
            <w:shd w:val="clear" w:color="auto" w:fill="D9D9D9" w:themeFill="background1" w:themeFillShade="D9"/>
          </w:tcPr>
          <w:p w:rsidR="002C0328" w:rsidRPr="00FD658A" w:rsidRDefault="002C0328" w:rsidP="002C0328">
            <w:pPr>
              <w:rPr>
                <w:highlight w:val="yellow"/>
              </w:rPr>
            </w:pPr>
          </w:p>
        </w:tc>
        <w:tc>
          <w:tcPr>
            <w:tcW w:w="8901" w:type="dxa"/>
            <w:gridSpan w:val="2"/>
            <w:shd w:val="clear" w:color="auto" w:fill="D9D9D9" w:themeFill="background1" w:themeFillShade="D9"/>
          </w:tcPr>
          <w:p w:rsidR="002C0328" w:rsidRDefault="002C0328" w:rsidP="002C0328">
            <w:pPr>
              <w:ind w:left="317" w:hanging="283"/>
              <w:rPr>
                <w:color w:val="000000" w:themeColor="text1"/>
              </w:rPr>
            </w:pPr>
          </w:p>
        </w:tc>
      </w:tr>
    </w:tbl>
    <w:p w:rsidR="00BB329B" w:rsidRDefault="00BB329B" w:rsidP="000E238A">
      <w:pPr>
        <w:rPr>
          <w:i/>
        </w:rPr>
      </w:pPr>
    </w:p>
    <w:p w:rsidR="00D10A4B" w:rsidRPr="00A577EA" w:rsidRDefault="00D10A4B" w:rsidP="00D10A4B">
      <w:pPr>
        <w:ind w:left="2832" w:firstLine="708"/>
        <w:rPr>
          <w:i/>
        </w:rPr>
      </w:pPr>
      <w:r>
        <w:rPr>
          <w:b/>
          <w:bCs/>
          <w:i/>
          <w:noProof/>
          <w:sz w:val="20"/>
          <w:szCs w:val="24"/>
          <w:lang w:eastAsia="ru-RU"/>
        </w:rPr>
        <w:drawing>
          <wp:inline distT="0" distB="0" distL="0" distR="0">
            <wp:extent cx="2505075" cy="74603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934" cy="75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8A" w:rsidRPr="000E238A" w:rsidRDefault="000E238A" w:rsidP="000E238A">
      <w:pPr>
        <w:pStyle w:val="a4"/>
        <w:jc w:val="center"/>
      </w:pPr>
    </w:p>
    <w:sectPr w:rsidR="000E238A" w:rsidRPr="000E238A" w:rsidSect="00B82914">
      <w:pgSz w:w="11906" w:h="16838"/>
      <w:pgMar w:top="1078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A9" w:rsidRDefault="00B91FA9" w:rsidP="00D670C5">
      <w:pPr>
        <w:spacing w:after="0" w:line="240" w:lineRule="auto"/>
      </w:pPr>
      <w:r>
        <w:separator/>
      </w:r>
    </w:p>
  </w:endnote>
  <w:endnote w:type="continuationSeparator" w:id="0">
    <w:p w:rsidR="00B91FA9" w:rsidRDefault="00B91FA9" w:rsidP="00D6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A9" w:rsidRDefault="00B91FA9" w:rsidP="00D670C5">
      <w:pPr>
        <w:spacing w:after="0" w:line="240" w:lineRule="auto"/>
      </w:pPr>
      <w:r>
        <w:separator/>
      </w:r>
    </w:p>
  </w:footnote>
  <w:footnote w:type="continuationSeparator" w:id="0">
    <w:p w:rsidR="00B91FA9" w:rsidRDefault="00B91FA9" w:rsidP="00D67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0BA0"/>
    <w:multiLevelType w:val="hybridMultilevel"/>
    <w:tmpl w:val="56487894"/>
    <w:lvl w:ilvl="0" w:tplc="C59ED54E">
      <w:start w:val="18"/>
      <w:numFmt w:val="bullet"/>
      <w:lvlText w:val="-"/>
      <w:lvlJc w:val="left"/>
      <w:pPr>
        <w:ind w:left="76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28365DFD"/>
    <w:multiLevelType w:val="multilevel"/>
    <w:tmpl w:val="E3F01114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>
    <w:nsid w:val="3345256E"/>
    <w:multiLevelType w:val="hybridMultilevel"/>
    <w:tmpl w:val="52FE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245F0"/>
    <w:multiLevelType w:val="hybridMultilevel"/>
    <w:tmpl w:val="FB34ADD0"/>
    <w:lvl w:ilvl="0" w:tplc="C59ED54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8E9"/>
    <w:rsid w:val="00002349"/>
    <w:rsid w:val="0000706F"/>
    <w:rsid w:val="00010FCC"/>
    <w:rsid w:val="00014034"/>
    <w:rsid w:val="00014AAD"/>
    <w:rsid w:val="00016A44"/>
    <w:rsid w:val="00017000"/>
    <w:rsid w:val="0002021A"/>
    <w:rsid w:val="0002285E"/>
    <w:rsid w:val="00027E2E"/>
    <w:rsid w:val="00031F7A"/>
    <w:rsid w:val="00051460"/>
    <w:rsid w:val="00052F7A"/>
    <w:rsid w:val="00053E90"/>
    <w:rsid w:val="000547FE"/>
    <w:rsid w:val="00055877"/>
    <w:rsid w:val="00056092"/>
    <w:rsid w:val="000560E8"/>
    <w:rsid w:val="000604F0"/>
    <w:rsid w:val="00060758"/>
    <w:rsid w:val="00060BEA"/>
    <w:rsid w:val="00067210"/>
    <w:rsid w:val="00071EEA"/>
    <w:rsid w:val="000721D1"/>
    <w:rsid w:val="000737A9"/>
    <w:rsid w:val="0007579B"/>
    <w:rsid w:val="00081477"/>
    <w:rsid w:val="00085EA9"/>
    <w:rsid w:val="000863D5"/>
    <w:rsid w:val="000A4F2D"/>
    <w:rsid w:val="000A715F"/>
    <w:rsid w:val="000A77F9"/>
    <w:rsid w:val="000B0C97"/>
    <w:rsid w:val="000B277F"/>
    <w:rsid w:val="000B4D01"/>
    <w:rsid w:val="000B54CA"/>
    <w:rsid w:val="000B62D8"/>
    <w:rsid w:val="000C351C"/>
    <w:rsid w:val="000C6C41"/>
    <w:rsid w:val="000D2CD5"/>
    <w:rsid w:val="000D34DD"/>
    <w:rsid w:val="000E238A"/>
    <w:rsid w:val="000E626D"/>
    <w:rsid w:val="000F4617"/>
    <w:rsid w:val="00104BEB"/>
    <w:rsid w:val="00107D27"/>
    <w:rsid w:val="00110EB1"/>
    <w:rsid w:val="001140C4"/>
    <w:rsid w:val="001166CB"/>
    <w:rsid w:val="00120576"/>
    <w:rsid w:val="00122AEA"/>
    <w:rsid w:val="00127AB2"/>
    <w:rsid w:val="0013588D"/>
    <w:rsid w:val="00142294"/>
    <w:rsid w:val="00142AAA"/>
    <w:rsid w:val="001446AD"/>
    <w:rsid w:val="00144963"/>
    <w:rsid w:val="00154AD9"/>
    <w:rsid w:val="00156136"/>
    <w:rsid w:val="00157A23"/>
    <w:rsid w:val="00162FFD"/>
    <w:rsid w:val="001646D6"/>
    <w:rsid w:val="00164B15"/>
    <w:rsid w:val="00166E80"/>
    <w:rsid w:val="001700CA"/>
    <w:rsid w:val="00170E00"/>
    <w:rsid w:val="00171F84"/>
    <w:rsid w:val="001720D8"/>
    <w:rsid w:val="00183A46"/>
    <w:rsid w:val="00183C6F"/>
    <w:rsid w:val="001859E5"/>
    <w:rsid w:val="001861FD"/>
    <w:rsid w:val="00192A28"/>
    <w:rsid w:val="001A344E"/>
    <w:rsid w:val="001A3A15"/>
    <w:rsid w:val="001A4545"/>
    <w:rsid w:val="001A6226"/>
    <w:rsid w:val="001A6EB2"/>
    <w:rsid w:val="001B0B51"/>
    <w:rsid w:val="001B18DC"/>
    <w:rsid w:val="001B5941"/>
    <w:rsid w:val="001C56DD"/>
    <w:rsid w:val="001C72B7"/>
    <w:rsid w:val="001D3977"/>
    <w:rsid w:val="001D6E76"/>
    <w:rsid w:val="001E2DF3"/>
    <w:rsid w:val="001E4734"/>
    <w:rsid w:val="001F1C55"/>
    <w:rsid w:val="001F6A8F"/>
    <w:rsid w:val="0021564D"/>
    <w:rsid w:val="002220D1"/>
    <w:rsid w:val="00231DFF"/>
    <w:rsid w:val="0023498B"/>
    <w:rsid w:val="00244310"/>
    <w:rsid w:val="00244C8E"/>
    <w:rsid w:val="00245BFF"/>
    <w:rsid w:val="00247AE4"/>
    <w:rsid w:val="00251F95"/>
    <w:rsid w:val="00257520"/>
    <w:rsid w:val="00261072"/>
    <w:rsid w:val="002610D7"/>
    <w:rsid w:val="00261133"/>
    <w:rsid w:val="002646A7"/>
    <w:rsid w:val="002649D5"/>
    <w:rsid w:val="002737ED"/>
    <w:rsid w:val="00274862"/>
    <w:rsid w:val="00276522"/>
    <w:rsid w:val="002768CA"/>
    <w:rsid w:val="00277B42"/>
    <w:rsid w:val="00286645"/>
    <w:rsid w:val="002973A5"/>
    <w:rsid w:val="002A53C6"/>
    <w:rsid w:val="002B228F"/>
    <w:rsid w:val="002C0328"/>
    <w:rsid w:val="002C36C4"/>
    <w:rsid w:val="002C3EA9"/>
    <w:rsid w:val="002C45BA"/>
    <w:rsid w:val="002C6A31"/>
    <w:rsid w:val="002D0AEB"/>
    <w:rsid w:val="002D1B2F"/>
    <w:rsid w:val="002D463B"/>
    <w:rsid w:val="00302F68"/>
    <w:rsid w:val="00304A87"/>
    <w:rsid w:val="003120CF"/>
    <w:rsid w:val="003131C2"/>
    <w:rsid w:val="00313FFB"/>
    <w:rsid w:val="00317A7B"/>
    <w:rsid w:val="00325412"/>
    <w:rsid w:val="00333B44"/>
    <w:rsid w:val="00343711"/>
    <w:rsid w:val="00350253"/>
    <w:rsid w:val="003511F8"/>
    <w:rsid w:val="003552F6"/>
    <w:rsid w:val="003562B8"/>
    <w:rsid w:val="0036406F"/>
    <w:rsid w:val="00365F26"/>
    <w:rsid w:val="00370F3D"/>
    <w:rsid w:val="00371E60"/>
    <w:rsid w:val="003748AB"/>
    <w:rsid w:val="00374D06"/>
    <w:rsid w:val="0038572F"/>
    <w:rsid w:val="00385B4E"/>
    <w:rsid w:val="00386B2B"/>
    <w:rsid w:val="0038707A"/>
    <w:rsid w:val="00392733"/>
    <w:rsid w:val="00392FE7"/>
    <w:rsid w:val="003960A8"/>
    <w:rsid w:val="003A55FB"/>
    <w:rsid w:val="003B4638"/>
    <w:rsid w:val="003B4C5D"/>
    <w:rsid w:val="003D74B0"/>
    <w:rsid w:val="003E5A8B"/>
    <w:rsid w:val="003F0FC0"/>
    <w:rsid w:val="003F5F8A"/>
    <w:rsid w:val="003F7A30"/>
    <w:rsid w:val="004012C7"/>
    <w:rsid w:val="00416A8D"/>
    <w:rsid w:val="004211E3"/>
    <w:rsid w:val="004258C3"/>
    <w:rsid w:val="00433D76"/>
    <w:rsid w:val="00434DD7"/>
    <w:rsid w:val="00441C7B"/>
    <w:rsid w:val="00443F36"/>
    <w:rsid w:val="00447F00"/>
    <w:rsid w:val="0045030D"/>
    <w:rsid w:val="0045048C"/>
    <w:rsid w:val="00451B94"/>
    <w:rsid w:val="004528C5"/>
    <w:rsid w:val="0045627F"/>
    <w:rsid w:val="00457EB3"/>
    <w:rsid w:val="00462B3A"/>
    <w:rsid w:val="00467EDD"/>
    <w:rsid w:val="00481D48"/>
    <w:rsid w:val="00485A25"/>
    <w:rsid w:val="00487D61"/>
    <w:rsid w:val="0049770D"/>
    <w:rsid w:val="004A6926"/>
    <w:rsid w:val="004A6F2F"/>
    <w:rsid w:val="004A748B"/>
    <w:rsid w:val="004B1874"/>
    <w:rsid w:val="004B2B35"/>
    <w:rsid w:val="004B68F4"/>
    <w:rsid w:val="004C29A3"/>
    <w:rsid w:val="004D16DA"/>
    <w:rsid w:val="004D2E50"/>
    <w:rsid w:val="004D51E1"/>
    <w:rsid w:val="004D6759"/>
    <w:rsid w:val="004E5A57"/>
    <w:rsid w:val="004E66A6"/>
    <w:rsid w:val="004F0154"/>
    <w:rsid w:val="004F51E8"/>
    <w:rsid w:val="005066FA"/>
    <w:rsid w:val="00506D01"/>
    <w:rsid w:val="00510460"/>
    <w:rsid w:val="005115E3"/>
    <w:rsid w:val="00511F06"/>
    <w:rsid w:val="00512A2A"/>
    <w:rsid w:val="005134D4"/>
    <w:rsid w:val="00513D3A"/>
    <w:rsid w:val="00514B85"/>
    <w:rsid w:val="00517B47"/>
    <w:rsid w:val="005200DE"/>
    <w:rsid w:val="00520678"/>
    <w:rsid w:val="00521149"/>
    <w:rsid w:val="00524AFC"/>
    <w:rsid w:val="005252F8"/>
    <w:rsid w:val="005336B3"/>
    <w:rsid w:val="005338E5"/>
    <w:rsid w:val="00536291"/>
    <w:rsid w:val="005425CF"/>
    <w:rsid w:val="00546175"/>
    <w:rsid w:val="005519DD"/>
    <w:rsid w:val="005534C1"/>
    <w:rsid w:val="00561DBF"/>
    <w:rsid w:val="00564821"/>
    <w:rsid w:val="00564A5A"/>
    <w:rsid w:val="00564F7D"/>
    <w:rsid w:val="00566675"/>
    <w:rsid w:val="005700C3"/>
    <w:rsid w:val="00572313"/>
    <w:rsid w:val="00572374"/>
    <w:rsid w:val="00573F1B"/>
    <w:rsid w:val="005759DA"/>
    <w:rsid w:val="00575DC5"/>
    <w:rsid w:val="00580691"/>
    <w:rsid w:val="0058488F"/>
    <w:rsid w:val="0059237E"/>
    <w:rsid w:val="00595DA4"/>
    <w:rsid w:val="00597DC8"/>
    <w:rsid w:val="005A76C0"/>
    <w:rsid w:val="005B63DA"/>
    <w:rsid w:val="005B70EA"/>
    <w:rsid w:val="005D0498"/>
    <w:rsid w:val="005E068C"/>
    <w:rsid w:val="005E11DA"/>
    <w:rsid w:val="005E4288"/>
    <w:rsid w:val="005E4B4B"/>
    <w:rsid w:val="005E5F0B"/>
    <w:rsid w:val="005E7CDF"/>
    <w:rsid w:val="0060046A"/>
    <w:rsid w:val="00600F53"/>
    <w:rsid w:val="0060423D"/>
    <w:rsid w:val="006121AD"/>
    <w:rsid w:val="006214F3"/>
    <w:rsid w:val="00621803"/>
    <w:rsid w:val="00625C02"/>
    <w:rsid w:val="00625C95"/>
    <w:rsid w:val="00627BD7"/>
    <w:rsid w:val="00631CB0"/>
    <w:rsid w:val="006403FF"/>
    <w:rsid w:val="006414C5"/>
    <w:rsid w:val="0064212E"/>
    <w:rsid w:val="00643485"/>
    <w:rsid w:val="0064591A"/>
    <w:rsid w:val="006470BF"/>
    <w:rsid w:val="00653CBE"/>
    <w:rsid w:val="0065416A"/>
    <w:rsid w:val="00657517"/>
    <w:rsid w:val="00662A2B"/>
    <w:rsid w:val="00664F3C"/>
    <w:rsid w:val="00667E59"/>
    <w:rsid w:val="00670107"/>
    <w:rsid w:val="00677613"/>
    <w:rsid w:val="00677868"/>
    <w:rsid w:val="00682F9E"/>
    <w:rsid w:val="006837D4"/>
    <w:rsid w:val="0069174C"/>
    <w:rsid w:val="006923DA"/>
    <w:rsid w:val="00692501"/>
    <w:rsid w:val="00696EDB"/>
    <w:rsid w:val="006A1780"/>
    <w:rsid w:val="006A4FC7"/>
    <w:rsid w:val="006B22C2"/>
    <w:rsid w:val="006B6F83"/>
    <w:rsid w:val="006C2CA9"/>
    <w:rsid w:val="006C4538"/>
    <w:rsid w:val="006D5F5D"/>
    <w:rsid w:val="006E3238"/>
    <w:rsid w:val="006F0E9B"/>
    <w:rsid w:val="006F584D"/>
    <w:rsid w:val="006F747C"/>
    <w:rsid w:val="007069B8"/>
    <w:rsid w:val="007107A4"/>
    <w:rsid w:val="007112F5"/>
    <w:rsid w:val="0072031B"/>
    <w:rsid w:val="00721417"/>
    <w:rsid w:val="00723E36"/>
    <w:rsid w:val="007333F2"/>
    <w:rsid w:val="00735DA3"/>
    <w:rsid w:val="00741089"/>
    <w:rsid w:val="00742E00"/>
    <w:rsid w:val="0074376A"/>
    <w:rsid w:val="0075033B"/>
    <w:rsid w:val="00752E55"/>
    <w:rsid w:val="00756ED0"/>
    <w:rsid w:val="007618B6"/>
    <w:rsid w:val="007622EF"/>
    <w:rsid w:val="00763482"/>
    <w:rsid w:val="007649E1"/>
    <w:rsid w:val="00770C26"/>
    <w:rsid w:val="007727CF"/>
    <w:rsid w:val="00791209"/>
    <w:rsid w:val="00795FDD"/>
    <w:rsid w:val="007A529B"/>
    <w:rsid w:val="007B4464"/>
    <w:rsid w:val="007B5229"/>
    <w:rsid w:val="007B6D0D"/>
    <w:rsid w:val="007D310A"/>
    <w:rsid w:val="007D4107"/>
    <w:rsid w:val="007D59E0"/>
    <w:rsid w:val="007D6CA0"/>
    <w:rsid w:val="007E2B42"/>
    <w:rsid w:val="007E485F"/>
    <w:rsid w:val="007E4E21"/>
    <w:rsid w:val="007E65EA"/>
    <w:rsid w:val="007F6B33"/>
    <w:rsid w:val="007F6DAC"/>
    <w:rsid w:val="007F6FC2"/>
    <w:rsid w:val="007F7BCE"/>
    <w:rsid w:val="008020AB"/>
    <w:rsid w:val="00802F46"/>
    <w:rsid w:val="00804CF5"/>
    <w:rsid w:val="00806318"/>
    <w:rsid w:val="00820405"/>
    <w:rsid w:val="00822269"/>
    <w:rsid w:val="00832BE3"/>
    <w:rsid w:val="008405C8"/>
    <w:rsid w:val="008412C3"/>
    <w:rsid w:val="00844A55"/>
    <w:rsid w:val="00845F8D"/>
    <w:rsid w:val="00846063"/>
    <w:rsid w:val="00847E4C"/>
    <w:rsid w:val="00851B5A"/>
    <w:rsid w:val="0086243F"/>
    <w:rsid w:val="00862CDA"/>
    <w:rsid w:val="0086424D"/>
    <w:rsid w:val="008671D8"/>
    <w:rsid w:val="008705DB"/>
    <w:rsid w:val="00881074"/>
    <w:rsid w:val="008863F2"/>
    <w:rsid w:val="00887CDE"/>
    <w:rsid w:val="008939EE"/>
    <w:rsid w:val="00893E66"/>
    <w:rsid w:val="0089557B"/>
    <w:rsid w:val="008A17D5"/>
    <w:rsid w:val="008A3259"/>
    <w:rsid w:val="008B5A7D"/>
    <w:rsid w:val="008C3CF2"/>
    <w:rsid w:val="008C4D93"/>
    <w:rsid w:val="008D172A"/>
    <w:rsid w:val="008D186B"/>
    <w:rsid w:val="008D6213"/>
    <w:rsid w:val="008D6961"/>
    <w:rsid w:val="008D7E38"/>
    <w:rsid w:val="008E3794"/>
    <w:rsid w:val="008F1170"/>
    <w:rsid w:val="008F41D4"/>
    <w:rsid w:val="008F7D3C"/>
    <w:rsid w:val="00900987"/>
    <w:rsid w:val="00901120"/>
    <w:rsid w:val="009062C6"/>
    <w:rsid w:val="00920937"/>
    <w:rsid w:val="00926E4E"/>
    <w:rsid w:val="00927C37"/>
    <w:rsid w:val="00931DEC"/>
    <w:rsid w:val="00932444"/>
    <w:rsid w:val="009364A9"/>
    <w:rsid w:val="009508E9"/>
    <w:rsid w:val="009546C7"/>
    <w:rsid w:val="00956CA5"/>
    <w:rsid w:val="00973E4F"/>
    <w:rsid w:val="00974FAA"/>
    <w:rsid w:val="009800A9"/>
    <w:rsid w:val="0099004A"/>
    <w:rsid w:val="00990530"/>
    <w:rsid w:val="00997590"/>
    <w:rsid w:val="009B185A"/>
    <w:rsid w:val="009B7F77"/>
    <w:rsid w:val="009C00FD"/>
    <w:rsid w:val="009C13D2"/>
    <w:rsid w:val="009C4389"/>
    <w:rsid w:val="009C5C40"/>
    <w:rsid w:val="009E1E04"/>
    <w:rsid w:val="009F4E86"/>
    <w:rsid w:val="009F6A6F"/>
    <w:rsid w:val="00A00DBD"/>
    <w:rsid w:val="00A1317D"/>
    <w:rsid w:val="00A23E3E"/>
    <w:rsid w:val="00A255ED"/>
    <w:rsid w:val="00A262A7"/>
    <w:rsid w:val="00A276B9"/>
    <w:rsid w:val="00A27B63"/>
    <w:rsid w:val="00A33EDF"/>
    <w:rsid w:val="00A34D8A"/>
    <w:rsid w:val="00A362DB"/>
    <w:rsid w:val="00A41EE5"/>
    <w:rsid w:val="00A42C8A"/>
    <w:rsid w:val="00A46311"/>
    <w:rsid w:val="00A53CFF"/>
    <w:rsid w:val="00A5500C"/>
    <w:rsid w:val="00A5512A"/>
    <w:rsid w:val="00A56146"/>
    <w:rsid w:val="00A577EA"/>
    <w:rsid w:val="00A66375"/>
    <w:rsid w:val="00A6707F"/>
    <w:rsid w:val="00A71524"/>
    <w:rsid w:val="00A71FF0"/>
    <w:rsid w:val="00A723F3"/>
    <w:rsid w:val="00A7347B"/>
    <w:rsid w:val="00A757F6"/>
    <w:rsid w:val="00A7741C"/>
    <w:rsid w:val="00A834BF"/>
    <w:rsid w:val="00A9304A"/>
    <w:rsid w:val="00A96E86"/>
    <w:rsid w:val="00A976AE"/>
    <w:rsid w:val="00A97890"/>
    <w:rsid w:val="00AA014A"/>
    <w:rsid w:val="00AA0875"/>
    <w:rsid w:val="00AA5640"/>
    <w:rsid w:val="00AA5CFC"/>
    <w:rsid w:val="00AB35F3"/>
    <w:rsid w:val="00AB512F"/>
    <w:rsid w:val="00AB651B"/>
    <w:rsid w:val="00AC0B96"/>
    <w:rsid w:val="00AC5F5B"/>
    <w:rsid w:val="00AC75D4"/>
    <w:rsid w:val="00AD0CF6"/>
    <w:rsid w:val="00AD1F80"/>
    <w:rsid w:val="00AD4311"/>
    <w:rsid w:val="00AE162F"/>
    <w:rsid w:val="00AE55ED"/>
    <w:rsid w:val="00AE5E6F"/>
    <w:rsid w:val="00AF4176"/>
    <w:rsid w:val="00B02399"/>
    <w:rsid w:val="00B02B39"/>
    <w:rsid w:val="00B05EEC"/>
    <w:rsid w:val="00B14CCA"/>
    <w:rsid w:val="00B16042"/>
    <w:rsid w:val="00B17C59"/>
    <w:rsid w:val="00B244EA"/>
    <w:rsid w:val="00B40FF1"/>
    <w:rsid w:val="00B4402F"/>
    <w:rsid w:val="00B46B11"/>
    <w:rsid w:val="00B50DB2"/>
    <w:rsid w:val="00B54044"/>
    <w:rsid w:val="00B54613"/>
    <w:rsid w:val="00B6337F"/>
    <w:rsid w:val="00B6398F"/>
    <w:rsid w:val="00B6422E"/>
    <w:rsid w:val="00B715C2"/>
    <w:rsid w:val="00B737CA"/>
    <w:rsid w:val="00B82914"/>
    <w:rsid w:val="00B84710"/>
    <w:rsid w:val="00B8674F"/>
    <w:rsid w:val="00B879E7"/>
    <w:rsid w:val="00B91FA9"/>
    <w:rsid w:val="00B94770"/>
    <w:rsid w:val="00B96362"/>
    <w:rsid w:val="00B968B9"/>
    <w:rsid w:val="00B97273"/>
    <w:rsid w:val="00BA50D7"/>
    <w:rsid w:val="00BA59F6"/>
    <w:rsid w:val="00BB329B"/>
    <w:rsid w:val="00BB40B3"/>
    <w:rsid w:val="00BC130B"/>
    <w:rsid w:val="00BC2506"/>
    <w:rsid w:val="00BC3CC1"/>
    <w:rsid w:val="00BC4001"/>
    <w:rsid w:val="00BC7CB3"/>
    <w:rsid w:val="00BD0C3F"/>
    <w:rsid w:val="00BD500B"/>
    <w:rsid w:val="00BD7A52"/>
    <w:rsid w:val="00BE4327"/>
    <w:rsid w:val="00BF3C20"/>
    <w:rsid w:val="00BF4D7A"/>
    <w:rsid w:val="00BF6F29"/>
    <w:rsid w:val="00C036B8"/>
    <w:rsid w:val="00C04C7C"/>
    <w:rsid w:val="00C05A58"/>
    <w:rsid w:val="00C07752"/>
    <w:rsid w:val="00C176F8"/>
    <w:rsid w:val="00C2099A"/>
    <w:rsid w:val="00C21F66"/>
    <w:rsid w:val="00C277F4"/>
    <w:rsid w:val="00C369E3"/>
    <w:rsid w:val="00C5046D"/>
    <w:rsid w:val="00C53161"/>
    <w:rsid w:val="00C66916"/>
    <w:rsid w:val="00C67956"/>
    <w:rsid w:val="00C73F87"/>
    <w:rsid w:val="00C777F5"/>
    <w:rsid w:val="00C81696"/>
    <w:rsid w:val="00C847BC"/>
    <w:rsid w:val="00C84912"/>
    <w:rsid w:val="00C92542"/>
    <w:rsid w:val="00C955E0"/>
    <w:rsid w:val="00CA0E41"/>
    <w:rsid w:val="00CA1187"/>
    <w:rsid w:val="00CA3877"/>
    <w:rsid w:val="00CB16E1"/>
    <w:rsid w:val="00CB52F9"/>
    <w:rsid w:val="00CB5EF5"/>
    <w:rsid w:val="00CB6B5E"/>
    <w:rsid w:val="00CC5AF0"/>
    <w:rsid w:val="00CC7917"/>
    <w:rsid w:val="00CD54AD"/>
    <w:rsid w:val="00CD6E95"/>
    <w:rsid w:val="00CE618E"/>
    <w:rsid w:val="00CE6C12"/>
    <w:rsid w:val="00CE7566"/>
    <w:rsid w:val="00CF4D8F"/>
    <w:rsid w:val="00CF5E47"/>
    <w:rsid w:val="00D01131"/>
    <w:rsid w:val="00D046D2"/>
    <w:rsid w:val="00D07776"/>
    <w:rsid w:val="00D07F7F"/>
    <w:rsid w:val="00D10A4B"/>
    <w:rsid w:val="00D13D02"/>
    <w:rsid w:val="00D14926"/>
    <w:rsid w:val="00D14983"/>
    <w:rsid w:val="00D156E2"/>
    <w:rsid w:val="00D2085B"/>
    <w:rsid w:val="00D237F5"/>
    <w:rsid w:val="00D24D6C"/>
    <w:rsid w:val="00D25AE8"/>
    <w:rsid w:val="00D30C4D"/>
    <w:rsid w:val="00D35B47"/>
    <w:rsid w:val="00D4506F"/>
    <w:rsid w:val="00D46494"/>
    <w:rsid w:val="00D46670"/>
    <w:rsid w:val="00D54150"/>
    <w:rsid w:val="00D56F3A"/>
    <w:rsid w:val="00D57766"/>
    <w:rsid w:val="00D625EC"/>
    <w:rsid w:val="00D66A90"/>
    <w:rsid w:val="00D670C5"/>
    <w:rsid w:val="00D709BE"/>
    <w:rsid w:val="00D73859"/>
    <w:rsid w:val="00D77DB8"/>
    <w:rsid w:val="00D82CA4"/>
    <w:rsid w:val="00D8312A"/>
    <w:rsid w:val="00D919E9"/>
    <w:rsid w:val="00D933BB"/>
    <w:rsid w:val="00DA37EF"/>
    <w:rsid w:val="00DA3BCD"/>
    <w:rsid w:val="00DA3D37"/>
    <w:rsid w:val="00DA67D4"/>
    <w:rsid w:val="00DA7A3B"/>
    <w:rsid w:val="00DB52A8"/>
    <w:rsid w:val="00DB7F7D"/>
    <w:rsid w:val="00DC156D"/>
    <w:rsid w:val="00DC623A"/>
    <w:rsid w:val="00DD32D6"/>
    <w:rsid w:val="00DD6650"/>
    <w:rsid w:val="00DE6C91"/>
    <w:rsid w:val="00DF0C4C"/>
    <w:rsid w:val="00DF2294"/>
    <w:rsid w:val="00DF7822"/>
    <w:rsid w:val="00E01C2E"/>
    <w:rsid w:val="00E06D33"/>
    <w:rsid w:val="00E07A3C"/>
    <w:rsid w:val="00E1373C"/>
    <w:rsid w:val="00E145EA"/>
    <w:rsid w:val="00E15AD1"/>
    <w:rsid w:val="00E203D5"/>
    <w:rsid w:val="00E228DB"/>
    <w:rsid w:val="00E229FD"/>
    <w:rsid w:val="00E254D8"/>
    <w:rsid w:val="00E25B76"/>
    <w:rsid w:val="00E26B87"/>
    <w:rsid w:val="00E26BD9"/>
    <w:rsid w:val="00E322A8"/>
    <w:rsid w:val="00E341E1"/>
    <w:rsid w:val="00E350C2"/>
    <w:rsid w:val="00E36293"/>
    <w:rsid w:val="00E3667A"/>
    <w:rsid w:val="00E411D9"/>
    <w:rsid w:val="00E52EED"/>
    <w:rsid w:val="00E57888"/>
    <w:rsid w:val="00E61F10"/>
    <w:rsid w:val="00E865E2"/>
    <w:rsid w:val="00E87806"/>
    <w:rsid w:val="00E914F1"/>
    <w:rsid w:val="00E92EE6"/>
    <w:rsid w:val="00EA556A"/>
    <w:rsid w:val="00EB640C"/>
    <w:rsid w:val="00EC629C"/>
    <w:rsid w:val="00ED210E"/>
    <w:rsid w:val="00ED72A9"/>
    <w:rsid w:val="00EE014C"/>
    <w:rsid w:val="00EE0A8A"/>
    <w:rsid w:val="00EE5DC0"/>
    <w:rsid w:val="00EE6552"/>
    <w:rsid w:val="00F003A5"/>
    <w:rsid w:val="00F0117F"/>
    <w:rsid w:val="00F01FC6"/>
    <w:rsid w:val="00F04EAB"/>
    <w:rsid w:val="00F06836"/>
    <w:rsid w:val="00F13EBF"/>
    <w:rsid w:val="00F21398"/>
    <w:rsid w:val="00F22FCD"/>
    <w:rsid w:val="00F2413D"/>
    <w:rsid w:val="00F24C74"/>
    <w:rsid w:val="00F31412"/>
    <w:rsid w:val="00F4046B"/>
    <w:rsid w:val="00F41EC6"/>
    <w:rsid w:val="00F46AF8"/>
    <w:rsid w:val="00F479FE"/>
    <w:rsid w:val="00F47F01"/>
    <w:rsid w:val="00F5725C"/>
    <w:rsid w:val="00F6272E"/>
    <w:rsid w:val="00F62E74"/>
    <w:rsid w:val="00F64AD5"/>
    <w:rsid w:val="00F65B38"/>
    <w:rsid w:val="00F73529"/>
    <w:rsid w:val="00F73F3C"/>
    <w:rsid w:val="00F74178"/>
    <w:rsid w:val="00F77251"/>
    <w:rsid w:val="00F85719"/>
    <w:rsid w:val="00F95B62"/>
    <w:rsid w:val="00F9624B"/>
    <w:rsid w:val="00FA05D6"/>
    <w:rsid w:val="00FA4C4D"/>
    <w:rsid w:val="00FA773D"/>
    <w:rsid w:val="00FB1A90"/>
    <w:rsid w:val="00FB21D5"/>
    <w:rsid w:val="00FB2748"/>
    <w:rsid w:val="00FD0E0E"/>
    <w:rsid w:val="00FD3F93"/>
    <w:rsid w:val="00FD658A"/>
    <w:rsid w:val="00FD78E1"/>
    <w:rsid w:val="00FF4597"/>
    <w:rsid w:val="00FF540A"/>
    <w:rsid w:val="67952EAC"/>
    <w:rsid w:val="79208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8E9"/>
    <w:pPr>
      <w:ind w:left="720"/>
      <w:contextualSpacing/>
    </w:pPr>
  </w:style>
  <w:style w:type="character" w:customStyle="1" w:styleId="spellingerror">
    <w:name w:val="spellingerror"/>
    <w:basedOn w:val="a0"/>
    <w:rsid w:val="007B6D0D"/>
  </w:style>
  <w:style w:type="character" w:customStyle="1" w:styleId="normaltextrun">
    <w:name w:val="normaltextrun"/>
    <w:basedOn w:val="a0"/>
    <w:rsid w:val="00B6337F"/>
  </w:style>
  <w:style w:type="character" w:customStyle="1" w:styleId="eop">
    <w:name w:val="eop"/>
    <w:basedOn w:val="a0"/>
    <w:rsid w:val="00B6337F"/>
  </w:style>
  <w:style w:type="paragraph" w:customStyle="1" w:styleId="paragraph">
    <w:name w:val="paragraph"/>
    <w:basedOn w:val="a"/>
    <w:rsid w:val="00B6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7F4"/>
    <w:rPr>
      <w:rFonts w:ascii="Tahoma" w:hAnsi="Tahoma" w:cs="Tahoma"/>
      <w:sz w:val="16"/>
      <w:szCs w:val="16"/>
    </w:rPr>
  </w:style>
  <w:style w:type="paragraph" w:customStyle="1" w:styleId="s3">
    <w:name w:val="s3"/>
    <w:basedOn w:val="a"/>
    <w:rsid w:val="00BD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mpedfont15">
    <w:name w:val="bumpedfont15"/>
    <w:basedOn w:val="a0"/>
    <w:rsid w:val="00BD0C3F"/>
  </w:style>
  <w:style w:type="character" w:customStyle="1" w:styleId="apple-converted-space">
    <w:name w:val="apple-converted-space"/>
    <w:basedOn w:val="a0"/>
    <w:rsid w:val="00BD0C3F"/>
  </w:style>
  <w:style w:type="paragraph" w:customStyle="1" w:styleId="a7">
    <w:name w:val="По умолчанию"/>
    <w:rsid w:val="00752E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8">
    <w:name w:val="No Spacing"/>
    <w:uiPriority w:val="1"/>
    <w:qFormat/>
    <w:rsid w:val="00752E55"/>
    <w:pPr>
      <w:spacing w:after="0" w:line="240" w:lineRule="auto"/>
    </w:pPr>
  </w:style>
  <w:style w:type="character" w:customStyle="1" w:styleId="layout">
    <w:name w:val="layout"/>
    <w:basedOn w:val="a0"/>
    <w:rsid w:val="00752E55"/>
  </w:style>
  <w:style w:type="paragraph" w:customStyle="1" w:styleId="1">
    <w:name w:val="Без интервала1"/>
    <w:rsid w:val="00752E5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D6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70C5"/>
  </w:style>
  <w:style w:type="paragraph" w:styleId="ab">
    <w:name w:val="footer"/>
    <w:basedOn w:val="a"/>
    <w:link w:val="ac"/>
    <w:uiPriority w:val="99"/>
    <w:unhideWhenUsed/>
    <w:rsid w:val="00D6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7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66AE-AFA5-4A0A-9CCF-623FF739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2215</Words>
  <Characters>12629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Юрий Семенович</dc:creator>
  <cp:lastModifiedBy>w</cp:lastModifiedBy>
  <cp:revision>3</cp:revision>
  <cp:lastPrinted>2022-09-06T10:30:00Z</cp:lastPrinted>
  <dcterms:created xsi:type="dcterms:W3CDTF">2022-09-12T06:36:00Z</dcterms:created>
  <dcterms:modified xsi:type="dcterms:W3CDTF">2022-09-12T06:47:00Z</dcterms:modified>
</cp:coreProperties>
</file>